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9F2E6" w14:textId="6C611A49" w:rsidR="002E5BF1" w:rsidRPr="00C963C1" w:rsidRDefault="00A676D7" w:rsidP="00DB2A44">
      <w:pPr>
        <w:pStyle w:val="StyleCSHelvetica75Bold24pt"/>
        <w:rPr>
          <w:sz w:val="48"/>
          <w:szCs w:val="48"/>
        </w:rPr>
      </w:pPr>
      <w:r w:rsidRPr="00C963C1">
        <w:t xml:space="preserve">Annexe </w:t>
      </w:r>
      <w:r w:rsidR="00BE5578" w:rsidRPr="00C963C1">
        <w:t>C</w:t>
      </w:r>
      <w:r w:rsidR="00467C53" w:rsidRPr="00C963C1">
        <w:t>10</w:t>
      </w:r>
      <w:r w:rsidR="00086DC2" w:rsidRPr="00C963C1">
        <w:t xml:space="preserve"> - </w:t>
      </w:r>
      <w:r w:rsidR="002E5BF1" w:rsidRPr="00C963C1">
        <w:rPr>
          <w:sz w:val="48"/>
          <w:szCs w:val="48"/>
        </w:rPr>
        <w:t>Compte-rendu d’accompagnement</w:t>
      </w:r>
    </w:p>
    <w:p w14:paraId="0DB86116" w14:textId="77777777" w:rsidR="006949D7" w:rsidRPr="00086DC2" w:rsidRDefault="006949D7" w:rsidP="006949D7">
      <w:pPr>
        <w:rPr>
          <w:rFonts w:cs="Arial"/>
          <w:sz w:val="36"/>
          <w:szCs w:val="36"/>
        </w:rPr>
      </w:pPr>
      <w:r w:rsidRPr="00086DC2">
        <w:rPr>
          <w:rFonts w:cs="Arial"/>
          <w:sz w:val="36"/>
          <w:szCs w:val="36"/>
        </w:rPr>
        <w:t>(modèle)</w:t>
      </w:r>
    </w:p>
    <w:p w14:paraId="75714276" w14:textId="77777777" w:rsidR="002E5BF1" w:rsidRDefault="002E5BF1" w:rsidP="002E5BF1"/>
    <w:p w14:paraId="150F8EEC" w14:textId="4A5C394E" w:rsidR="002E5BF1" w:rsidRPr="00086DC2" w:rsidRDefault="002E5BF1" w:rsidP="000C7094">
      <w:pPr>
        <w:pStyle w:val="Nomduproduit"/>
        <w:jc w:val="both"/>
        <w:rPr>
          <w:b/>
          <w:bCs/>
          <w:sz w:val="36"/>
          <w:szCs w:val="36"/>
        </w:rPr>
      </w:pPr>
      <w:r w:rsidRPr="00086DC2">
        <w:rPr>
          <w:rFonts w:cs="Arial"/>
          <w:b/>
          <w:bCs/>
          <w:sz w:val="36"/>
          <w:szCs w:val="36"/>
        </w:rPr>
        <w:t>Accès au Génie Civil et Appuis Aériens</w:t>
      </w:r>
      <w:r w:rsidR="00225623">
        <w:rPr>
          <w:rFonts w:cs="Arial"/>
          <w:b/>
          <w:bCs/>
          <w:sz w:val="36"/>
          <w:szCs w:val="36"/>
        </w:rPr>
        <w:t xml:space="preserve"> RIP</w:t>
      </w:r>
      <w:r w:rsidRPr="00086DC2">
        <w:rPr>
          <w:rFonts w:cs="Arial"/>
          <w:b/>
          <w:bCs/>
          <w:sz w:val="36"/>
          <w:szCs w:val="36"/>
        </w:rPr>
        <w:t xml:space="preserve"> </w:t>
      </w:r>
    </w:p>
    <w:p w14:paraId="10EAB680" w14:textId="77777777" w:rsidR="00065190" w:rsidRPr="00086DC2" w:rsidRDefault="00A676D7" w:rsidP="004F2B81">
      <w:pPr>
        <w:pStyle w:val="AnnexeTitre"/>
        <w:keepLines w:val="0"/>
        <w:autoSpaceDE/>
        <w:autoSpaceDN/>
        <w:adjustRightInd/>
        <w:spacing w:after="240"/>
        <w:rPr>
          <w:rFonts w:ascii="Helvetica 55 Roman" w:hAnsi="Helvetica 55 Roman"/>
          <w:bCs/>
          <w:sz w:val="36"/>
          <w:szCs w:val="36"/>
          <w:u w:val="single"/>
        </w:rPr>
      </w:pPr>
      <w:r w:rsidRPr="00086DC2">
        <w:rPr>
          <w:rFonts w:ascii="Helvetica 55 Roman" w:hAnsi="Helvetica 55 Roman"/>
          <w:bCs/>
          <w:sz w:val="36"/>
          <w:szCs w:val="36"/>
          <w:u w:val="single"/>
        </w:rPr>
        <w:lastRenderedPageBreak/>
        <w:t>Compte-</w:t>
      </w:r>
      <w:r w:rsidR="00065190" w:rsidRPr="00086DC2">
        <w:rPr>
          <w:rFonts w:ascii="Helvetica 55 Roman" w:hAnsi="Helvetica 55 Roman"/>
          <w:bCs/>
          <w:sz w:val="36"/>
          <w:szCs w:val="36"/>
          <w:u w:val="single"/>
        </w:rPr>
        <w:t xml:space="preserve">rendu d’accompagnement  </w:t>
      </w:r>
    </w:p>
    <w:p w14:paraId="1767F9E9" w14:textId="77777777" w:rsidR="007846C0" w:rsidRDefault="007846C0" w:rsidP="00D37C5B">
      <w:pPr>
        <w:pStyle w:val="Titre"/>
        <w:spacing w:after="120"/>
        <w:ind w:left="-567"/>
        <w:jc w:val="left"/>
        <w:rPr>
          <w:rFonts w:ascii="Helvetica 55 Roman" w:hAnsi="Helvetica 55 Roman"/>
          <w:bCs w:val="0"/>
          <w:sz w:val="28"/>
          <w:szCs w:val="20"/>
        </w:rPr>
      </w:pPr>
    </w:p>
    <w:p w14:paraId="0AEB15F9" w14:textId="77777777" w:rsidR="008116AB" w:rsidRPr="00D37C5B" w:rsidRDefault="008116AB" w:rsidP="00D37C5B">
      <w:pPr>
        <w:pStyle w:val="Titre"/>
        <w:spacing w:after="120"/>
        <w:ind w:left="-567"/>
        <w:jc w:val="left"/>
        <w:rPr>
          <w:rFonts w:ascii="Helvetica 55 Roman" w:hAnsi="Helvetica 55 Roman"/>
          <w:b w:val="0"/>
          <w:bCs w:val="0"/>
          <w:sz w:val="28"/>
          <w:szCs w:val="20"/>
        </w:rPr>
      </w:pPr>
      <w:r w:rsidRPr="00D37C5B">
        <w:rPr>
          <w:rFonts w:ascii="Helvetica 55 Roman" w:hAnsi="Helvetica 55 Roman"/>
          <w:bCs w:val="0"/>
          <w:sz w:val="28"/>
          <w:szCs w:val="20"/>
        </w:rPr>
        <w:t>Objet de la demande d’accompagnement</w:t>
      </w:r>
    </w:p>
    <w:tbl>
      <w:tblPr>
        <w:tblW w:w="978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804"/>
      </w:tblGrid>
      <w:tr w:rsidR="004F2B81" w:rsidRPr="00387EDF" w14:paraId="6795BAFC" w14:textId="77777777" w:rsidTr="00B523DA">
        <w:trPr>
          <w:trHeight w:val="20"/>
        </w:trPr>
        <w:tc>
          <w:tcPr>
            <w:tcW w:w="2977" w:type="dxa"/>
          </w:tcPr>
          <w:p w14:paraId="634515BF" w14:textId="77777777" w:rsidR="00387EDF" w:rsidRDefault="00387EDF" w:rsidP="007846C0">
            <w:pPr>
              <w:ind w:right="650"/>
              <w:rPr>
                <w:rFonts w:cs="Arial"/>
                <w:szCs w:val="20"/>
              </w:rPr>
            </w:pPr>
            <w:r w:rsidRPr="00387EDF">
              <w:rPr>
                <w:rFonts w:cs="Arial"/>
                <w:szCs w:val="20"/>
              </w:rPr>
              <w:t xml:space="preserve">Référence </w:t>
            </w:r>
            <w:r w:rsidR="007846C0">
              <w:rPr>
                <w:rFonts w:cs="Arial"/>
                <w:szCs w:val="20"/>
              </w:rPr>
              <w:t>RIP</w:t>
            </w:r>
            <w:r w:rsidR="007846C0" w:rsidRPr="00387EDF">
              <w:rPr>
                <w:rFonts w:cs="Arial"/>
                <w:szCs w:val="20"/>
              </w:rPr>
              <w:t xml:space="preserve"> </w:t>
            </w:r>
            <w:r w:rsidRPr="00387EDF">
              <w:rPr>
                <w:rFonts w:cs="Arial"/>
                <w:szCs w:val="20"/>
              </w:rPr>
              <w:t>de la commande d’accompagnement</w:t>
            </w:r>
          </w:p>
          <w:p w14:paraId="77B69904" w14:textId="77777777" w:rsidR="00B523DA" w:rsidRPr="00387EDF" w:rsidRDefault="00B523DA" w:rsidP="007846C0">
            <w:pPr>
              <w:ind w:right="650"/>
              <w:rPr>
                <w:rFonts w:cs="Arial"/>
                <w:szCs w:val="20"/>
              </w:rPr>
            </w:pPr>
          </w:p>
        </w:tc>
        <w:tc>
          <w:tcPr>
            <w:tcW w:w="6804" w:type="dxa"/>
          </w:tcPr>
          <w:p w14:paraId="33192B0F" w14:textId="77777777" w:rsidR="00387EDF" w:rsidRPr="00387EDF" w:rsidRDefault="00387EDF" w:rsidP="00F35E78">
            <w:pPr>
              <w:ind w:right="650"/>
              <w:rPr>
                <w:rFonts w:cs="Arial"/>
                <w:szCs w:val="20"/>
              </w:rPr>
            </w:pPr>
          </w:p>
        </w:tc>
      </w:tr>
      <w:tr w:rsidR="004F2B81" w:rsidRPr="00387EDF" w14:paraId="7B96B243" w14:textId="77777777" w:rsidTr="00B523DA">
        <w:trPr>
          <w:trHeight w:val="20"/>
        </w:trPr>
        <w:tc>
          <w:tcPr>
            <w:tcW w:w="2977" w:type="dxa"/>
          </w:tcPr>
          <w:p w14:paraId="76333BE5" w14:textId="77777777" w:rsidR="00F35E78" w:rsidRDefault="00387EDF" w:rsidP="00F35E78">
            <w:pPr>
              <w:ind w:right="650"/>
              <w:rPr>
                <w:rFonts w:cs="Arial"/>
                <w:szCs w:val="20"/>
              </w:rPr>
            </w:pPr>
            <w:r w:rsidRPr="00387EDF">
              <w:rPr>
                <w:rFonts w:cs="Arial"/>
                <w:szCs w:val="20"/>
              </w:rPr>
              <w:t>Date et heure de rendez-vous</w:t>
            </w:r>
          </w:p>
          <w:p w14:paraId="268DC50B" w14:textId="77777777" w:rsidR="00387EDF" w:rsidRPr="00387EDF" w:rsidRDefault="00387EDF" w:rsidP="00F35E78">
            <w:pPr>
              <w:ind w:right="650"/>
              <w:rPr>
                <w:rFonts w:cs="Arial"/>
                <w:szCs w:val="20"/>
              </w:rPr>
            </w:pPr>
          </w:p>
        </w:tc>
        <w:tc>
          <w:tcPr>
            <w:tcW w:w="6804" w:type="dxa"/>
          </w:tcPr>
          <w:p w14:paraId="27CCEC6C" w14:textId="77777777" w:rsidR="00387EDF" w:rsidRPr="00387EDF" w:rsidRDefault="00387EDF" w:rsidP="00F35E78">
            <w:pPr>
              <w:ind w:right="650"/>
              <w:rPr>
                <w:rFonts w:cs="Arial"/>
                <w:szCs w:val="20"/>
              </w:rPr>
            </w:pPr>
          </w:p>
        </w:tc>
      </w:tr>
      <w:tr w:rsidR="004F2B81" w:rsidRPr="00387EDF" w14:paraId="122918A3" w14:textId="77777777" w:rsidTr="00B523DA">
        <w:trPr>
          <w:trHeight w:val="20"/>
        </w:trPr>
        <w:tc>
          <w:tcPr>
            <w:tcW w:w="2977" w:type="dxa"/>
          </w:tcPr>
          <w:p w14:paraId="5F41BC09" w14:textId="77777777" w:rsidR="00F35E78" w:rsidRPr="00387EDF" w:rsidRDefault="00387EDF" w:rsidP="00F35E78">
            <w:pPr>
              <w:ind w:right="650"/>
              <w:rPr>
                <w:rFonts w:cs="Arial"/>
                <w:szCs w:val="20"/>
              </w:rPr>
            </w:pPr>
            <w:r w:rsidRPr="00387EDF">
              <w:rPr>
                <w:rFonts w:cs="Arial"/>
                <w:szCs w:val="20"/>
              </w:rPr>
              <w:t xml:space="preserve">Adresse </w:t>
            </w:r>
            <w:r w:rsidR="00807A13">
              <w:rPr>
                <w:rFonts w:cs="Arial"/>
                <w:szCs w:val="20"/>
              </w:rPr>
              <w:t>du RDV</w:t>
            </w:r>
          </w:p>
          <w:p w14:paraId="77D77D4F" w14:textId="77777777" w:rsidR="00387EDF" w:rsidRPr="00387EDF" w:rsidRDefault="00387EDF" w:rsidP="00F35E78">
            <w:pPr>
              <w:ind w:right="650"/>
              <w:rPr>
                <w:rFonts w:cs="Arial"/>
                <w:szCs w:val="20"/>
              </w:rPr>
            </w:pPr>
          </w:p>
        </w:tc>
        <w:tc>
          <w:tcPr>
            <w:tcW w:w="6804" w:type="dxa"/>
          </w:tcPr>
          <w:p w14:paraId="20EF29F3" w14:textId="77777777" w:rsidR="00387EDF" w:rsidRPr="00387EDF" w:rsidRDefault="00387EDF" w:rsidP="00074511">
            <w:pPr>
              <w:ind w:right="650"/>
              <w:rPr>
                <w:rFonts w:cs="Arial"/>
                <w:szCs w:val="20"/>
              </w:rPr>
            </w:pPr>
          </w:p>
        </w:tc>
      </w:tr>
      <w:tr w:rsidR="004F2B81" w:rsidRPr="00387EDF" w14:paraId="0101369E" w14:textId="77777777" w:rsidTr="00B523DA">
        <w:trPr>
          <w:trHeight w:val="20"/>
        </w:trPr>
        <w:tc>
          <w:tcPr>
            <w:tcW w:w="2977" w:type="dxa"/>
          </w:tcPr>
          <w:p w14:paraId="4DA2D205" w14:textId="77777777" w:rsidR="00387EDF" w:rsidRPr="00387EDF" w:rsidRDefault="00387EDF" w:rsidP="00F35E78">
            <w:pPr>
              <w:pStyle w:val="Pieddepage"/>
              <w:ind w:right="650"/>
              <w:rPr>
                <w:rFonts w:cs="Arial"/>
                <w:szCs w:val="20"/>
              </w:rPr>
            </w:pPr>
            <w:r w:rsidRPr="00387EDF">
              <w:rPr>
                <w:rFonts w:cs="Arial"/>
                <w:szCs w:val="20"/>
              </w:rPr>
              <w:t xml:space="preserve">Objet de l’accompagnement  </w:t>
            </w:r>
          </w:p>
          <w:p w14:paraId="7A5FFB7B" w14:textId="77777777" w:rsidR="00387EDF" w:rsidRPr="00387EDF" w:rsidRDefault="00387EDF" w:rsidP="00F35E78">
            <w:pPr>
              <w:pStyle w:val="Pieddepage"/>
              <w:ind w:right="65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6804" w:type="dxa"/>
          </w:tcPr>
          <w:p w14:paraId="4F3F8C94" w14:textId="77777777" w:rsidR="00E80F56" w:rsidRPr="00E80F56" w:rsidRDefault="00E80F56" w:rsidP="00074511">
            <w:pPr>
              <w:ind w:right="650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Accompagnement</w:t>
            </w:r>
            <w:r w:rsidRPr="00E80F56">
              <w:rPr>
                <w:rFonts w:ascii="Arial" w:hAnsi="Arial" w:cs="Arial"/>
                <w:b/>
                <w:szCs w:val="20"/>
              </w:rPr>
              <w:t xml:space="preserve"> en phase </w:t>
            </w:r>
            <w:r w:rsidR="006645BC" w:rsidRPr="00E80F56">
              <w:rPr>
                <w:rFonts w:ascii="Arial" w:hAnsi="Arial" w:cs="Arial"/>
                <w:b/>
                <w:szCs w:val="20"/>
              </w:rPr>
              <w:t>Études</w:t>
            </w:r>
          </w:p>
          <w:p w14:paraId="5400DD03" w14:textId="77777777" w:rsidR="00387EDF" w:rsidRPr="00387EDF" w:rsidRDefault="00387EDF" w:rsidP="00074511">
            <w:pPr>
              <w:ind w:right="652"/>
              <w:rPr>
                <w:rFonts w:cs="Arial"/>
                <w:color w:val="000000"/>
                <w:szCs w:val="20"/>
              </w:rPr>
            </w:pPr>
            <w:r w:rsidRPr="00C835EE">
              <w:rPr>
                <w:rFonts w:ascii="Arial" w:hAnsi="Arial" w:cs="Arial"/>
                <w:sz w:val="28"/>
                <w:szCs w:val="28"/>
              </w:rPr>
              <w:t>□</w:t>
            </w:r>
            <w:r w:rsidRPr="00C835EE">
              <w:rPr>
                <w:rFonts w:cs="Arial"/>
                <w:sz w:val="28"/>
                <w:szCs w:val="28"/>
              </w:rPr>
              <w:t xml:space="preserve"> </w:t>
            </w:r>
            <w:r w:rsidRPr="00387EDF">
              <w:rPr>
                <w:rFonts w:cs="Arial"/>
                <w:szCs w:val="20"/>
              </w:rPr>
              <w:t>Ouverture</w:t>
            </w:r>
            <w:r w:rsidR="007A7F12">
              <w:rPr>
                <w:rFonts w:cs="Arial"/>
                <w:szCs w:val="20"/>
              </w:rPr>
              <w:t xml:space="preserve"> / fermeture</w:t>
            </w:r>
            <w:r w:rsidRPr="00387EDF">
              <w:rPr>
                <w:rFonts w:cs="Arial"/>
                <w:color w:val="000000"/>
                <w:szCs w:val="20"/>
              </w:rPr>
              <w:t xml:space="preserve"> de chambres soumises à conditions d'accès </w:t>
            </w:r>
          </w:p>
          <w:p w14:paraId="402B8E5D" w14:textId="77777777" w:rsidR="00387EDF" w:rsidRPr="00387EDF" w:rsidRDefault="00387EDF" w:rsidP="00074511">
            <w:pPr>
              <w:pStyle w:val="Pieddepage"/>
              <w:ind w:right="652"/>
            </w:pPr>
            <w:r w:rsidRPr="00C835EE">
              <w:rPr>
                <w:rFonts w:ascii="Arial" w:hAnsi="Arial" w:cs="Arial"/>
                <w:sz w:val="28"/>
                <w:szCs w:val="28"/>
              </w:rPr>
              <w:t>□</w:t>
            </w:r>
            <w:r w:rsidRPr="00387EDF">
              <w:rPr>
                <w:rFonts w:cs="Arial"/>
                <w:szCs w:val="20"/>
              </w:rPr>
              <w:t xml:space="preserve"> </w:t>
            </w:r>
            <w:r w:rsidR="007A7F12">
              <w:rPr>
                <w:rFonts w:cs="Arial"/>
                <w:color w:val="000000"/>
                <w:szCs w:val="20"/>
              </w:rPr>
              <w:t>Demande d’a</w:t>
            </w:r>
            <w:r w:rsidRPr="00387EDF">
              <w:rPr>
                <w:rFonts w:cs="Arial"/>
                <w:color w:val="000000"/>
                <w:szCs w:val="20"/>
              </w:rPr>
              <w:t xml:space="preserve">ccord pour </w:t>
            </w:r>
            <w:r w:rsidRPr="00387EDF">
              <w:rPr>
                <w:rFonts w:cs="Arial"/>
                <w:szCs w:val="20"/>
              </w:rPr>
              <w:t xml:space="preserve">percement </w:t>
            </w:r>
            <w:r w:rsidR="007A7F12">
              <w:rPr>
                <w:rFonts w:cs="Arial"/>
                <w:szCs w:val="20"/>
              </w:rPr>
              <w:t>sur</w:t>
            </w:r>
            <w:r w:rsidRPr="00387EDF">
              <w:rPr>
                <w:rFonts w:cs="Arial"/>
                <w:szCs w:val="20"/>
              </w:rPr>
              <w:t xml:space="preserve"> grand pied droit de chambre</w:t>
            </w:r>
            <w:r w:rsidR="007A7F12">
              <w:rPr>
                <w:rFonts w:cs="Arial"/>
                <w:szCs w:val="20"/>
              </w:rPr>
              <w:t xml:space="preserve"> non sécurisée</w:t>
            </w:r>
          </w:p>
          <w:p w14:paraId="62014A31" w14:textId="77777777" w:rsidR="0019144A" w:rsidRPr="00A62A2B" w:rsidRDefault="0019144A" w:rsidP="00074511">
            <w:pPr>
              <w:pStyle w:val="Pieddepage"/>
              <w:tabs>
                <w:tab w:val="clear" w:pos="4536"/>
              </w:tabs>
              <w:spacing w:after="20"/>
              <w:ind w:right="-430"/>
              <w:rPr>
                <w:rFonts w:cs="Arial"/>
                <w:szCs w:val="20"/>
              </w:rPr>
            </w:pPr>
            <w:r w:rsidRPr="00C835EE">
              <w:rPr>
                <w:rFonts w:ascii="Arial" w:hAnsi="Arial" w:cs="Arial"/>
                <w:sz w:val="28"/>
                <w:szCs w:val="28"/>
              </w:rPr>
              <w:t>□</w:t>
            </w:r>
            <w:r w:rsidRPr="00C835EE">
              <w:rPr>
                <w:rFonts w:cs="Arial"/>
                <w:sz w:val="28"/>
                <w:szCs w:val="28"/>
              </w:rPr>
              <w:t xml:space="preserve"> </w:t>
            </w:r>
            <w:r>
              <w:rPr>
                <w:rFonts w:cs="Arial"/>
                <w:szCs w:val="20"/>
              </w:rPr>
              <w:t>Tampons soudés pour sécurisation avec contraintes permanentes</w:t>
            </w:r>
          </w:p>
          <w:p w14:paraId="668833C8" w14:textId="77777777" w:rsidR="00E80F56" w:rsidRDefault="00E80F56" w:rsidP="00444BF1">
            <w:pPr>
              <w:pStyle w:val="Pieddepage"/>
              <w:ind w:right="650"/>
              <w:rPr>
                <w:rFonts w:cs="Arial"/>
                <w:szCs w:val="20"/>
              </w:rPr>
            </w:pPr>
          </w:p>
          <w:p w14:paraId="123774C6" w14:textId="77777777" w:rsidR="00E80F56" w:rsidRDefault="00E80F56" w:rsidP="00807A13">
            <w:pPr>
              <w:ind w:right="650"/>
              <w:rPr>
                <w:rFonts w:ascii="Arial" w:hAnsi="Arial" w:cs="Arial"/>
                <w:b/>
                <w:szCs w:val="20"/>
              </w:rPr>
            </w:pPr>
            <w:r w:rsidRPr="00E80F56">
              <w:rPr>
                <w:rFonts w:ascii="Arial" w:hAnsi="Arial" w:cs="Arial"/>
                <w:b/>
                <w:szCs w:val="20"/>
              </w:rPr>
              <w:t xml:space="preserve">Accompagnement en phase </w:t>
            </w:r>
            <w:r>
              <w:rPr>
                <w:rFonts w:ascii="Arial" w:hAnsi="Arial" w:cs="Arial"/>
                <w:b/>
                <w:szCs w:val="20"/>
              </w:rPr>
              <w:t>Travaux</w:t>
            </w:r>
          </w:p>
          <w:p w14:paraId="74877FBB" w14:textId="77777777" w:rsidR="00387EDF" w:rsidRPr="00E80F56" w:rsidRDefault="00E80F56" w:rsidP="00C22787">
            <w:pPr>
              <w:ind w:right="652"/>
              <w:rPr>
                <w:rFonts w:ascii="Arial" w:hAnsi="Arial" w:cs="Arial"/>
                <w:b/>
                <w:szCs w:val="20"/>
              </w:rPr>
            </w:pPr>
            <w:r w:rsidRPr="00C835EE">
              <w:rPr>
                <w:rFonts w:ascii="Arial" w:hAnsi="Arial" w:cs="Arial"/>
                <w:sz w:val="28"/>
                <w:szCs w:val="28"/>
              </w:rPr>
              <w:t>□</w:t>
            </w:r>
            <w:r w:rsidRPr="00C835EE">
              <w:rPr>
                <w:rFonts w:cs="Arial"/>
                <w:sz w:val="28"/>
                <w:szCs w:val="28"/>
              </w:rPr>
              <w:t xml:space="preserve"> </w:t>
            </w:r>
            <w:r w:rsidRPr="00387EDF">
              <w:rPr>
                <w:rFonts w:cs="Arial"/>
                <w:szCs w:val="20"/>
              </w:rPr>
              <w:t>Ouverture</w:t>
            </w:r>
            <w:r>
              <w:rPr>
                <w:rFonts w:cs="Arial"/>
                <w:szCs w:val="20"/>
              </w:rPr>
              <w:t xml:space="preserve"> / fermeture</w:t>
            </w:r>
            <w:r w:rsidRPr="00387EDF">
              <w:rPr>
                <w:rFonts w:cs="Arial"/>
                <w:color w:val="000000"/>
                <w:szCs w:val="20"/>
              </w:rPr>
              <w:t xml:space="preserve"> de chambres soumises à conditions d'accès</w:t>
            </w:r>
          </w:p>
          <w:p w14:paraId="0D3C24CB" w14:textId="77777777" w:rsidR="007A7F12" w:rsidRDefault="00387EDF" w:rsidP="00D37C5B">
            <w:pPr>
              <w:pStyle w:val="Pieddepage"/>
              <w:ind w:right="652"/>
              <w:rPr>
                <w:rFonts w:cs="Arial"/>
                <w:color w:val="000000"/>
                <w:szCs w:val="20"/>
              </w:rPr>
            </w:pPr>
            <w:r w:rsidRPr="00C835EE">
              <w:rPr>
                <w:rFonts w:ascii="Arial" w:hAnsi="Arial" w:cs="Arial"/>
                <w:sz w:val="28"/>
                <w:szCs w:val="28"/>
              </w:rPr>
              <w:t>□</w:t>
            </w:r>
            <w:r w:rsidRPr="00387EDF">
              <w:rPr>
                <w:rFonts w:cs="Arial"/>
                <w:szCs w:val="20"/>
              </w:rPr>
              <w:t xml:space="preserve"> </w:t>
            </w:r>
            <w:r w:rsidRPr="00387EDF">
              <w:rPr>
                <w:rFonts w:cs="Arial"/>
                <w:color w:val="000000"/>
                <w:szCs w:val="20"/>
              </w:rPr>
              <w:t xml:space="preserve">Travaux et réception de percement </w:t>
            </w:r>
            <w:r w:rsidR="007E741A">
              <w:rPr>
                <w:rFonts w:cs="Arial"/>
                <w:color w:val="000000"/>
                <w:szCs w:val="20"/>
              </w:rPr>
              <w:t>sur</w:t>
            </w:r>
            <w:r w:rsidR="007E741A" w:rsidRPr="00387EDF">
              <w:rPr>
                <w:rFonts w:cs="Arial"/>
                <w:color w:val="000000"/>
                <w:szCs w:val="20"/>
              </w:rPr>
              <w:t xml:space="preserve"> </w:t>
            </w:r>
            <w:r w:rsidRPr="00387EDF">
              <w:rPr>
                <w:rFonts w:cs="Arial"/>
                <w:color w:val="000000"/>
                <w:szCs w:val="20"/>
              </w:rPr>
              <w:t>grand pied droit de chambre</w:t>
            </w:r>
          </w:p>
          <w:p w14:paraId="575C3CF6" w14:textId="77777777" w:rsidR="00F35E78" w:rsidRDefault="0019144A" w:rsidP="00F7724A">
            <w:pPr>
              <w:ind w:right="652"/>
              <w:rPr>
                <w:rFonts w:cs="Arial"/>
                <w:szCs w:val="20"/>
              </w:rPr>
            </w:pPr>
            <w:r w:rsidRPr="00C835EE">
              <w:rPr>
                <w:rFonts w:ascii="Arial" w:hAnsi="Arial" w:cs="Arial"/>
                <w:sz w:val="28"/>
                <w:szCs w:val="28"/>
              </w:rPr>
              <w:t>□</w:t>
            </w:r>
            <w:r w:rsidRPr="00C835EE">
              <w:rPr>
                <w:rFonts w:cs="Arial"/>
                <w:sz w:val="28"/>
                <w:szCs w:val="28"/>
              </w:rPr>
              <w:t xml:space="preserve"> </w:t>
            </w:r>
            <w:r>
              <w:rPr>
                <w:rFonts w:cs="Arial"/>
                <w:szCs w:val="20"/>
              </w:rPr>
              <w:t>Tampons soudés pour sécurisation avec contraintes permanentes</w:t>
            </w:r>
            <w:r w:rsidR="00F35E78">
              <w:rPr>
                <w:rFonts w:cs="Arial"/>
                <w:szCs w:val="20"/>
              </w:rPr>
              <w:br/>
            </w:r>
          </w:p>
          <w:p w14:paraId="089B9292" w14:textId="77777777" w:rsidR="00F35E78" w:rsidRDefault="00F35E78" w:rsidP="00D37C5B">
            <w:pPr>
              <w:ind w:right="650"/>
              <w:rPr>
                <w:rFonts w:ascii="Arial" w:hAnsi="Arial" w:cs="Arial"/>
                <w:b/>
                <w:szCs w:val="20"/>
              </w:rPr>
            </w:pPr>
            <w:r w:rsidRPr="00E80F56">
              <w:rPr>
                <w:rFonts w:ascii="Arial" w:hAnsi="Arial" w:cs="Arial"/>
                <w:b/>
                <w:szCs w:val="20"/>
              </w:rPr>
              <w:t xml:space="preserve">Accompagnement en phase </w:t>
            </w:r>
            <w:r>
              <w:rPr>
                <w:rFonts w:ascii="Arial" w:hAnsi="Arial" w:cs="Arial"/>
                <w:b/>
                <w:szCs w:val="20"/>
              </w:rPr>
              <w:t>Vie de Réseau</w:t>
            </w:r>
          </w:p>
          <w:p w14:paraId="53529F6A" w14:textId="77777777" w:rsidR="00F35E78" w:rsidRPr="00E80F56" w:rsidRDefault="00F35E78" w:rsidP="00D37C5B">
            <w:pPr>
              <w:ind w:right="652"/>
              <w:rPr>
                <w:rFonts w:ascii="Arial" w:hAnsi="Arial" w:cs="Arial"/>
                <w:b/>
                <w:szCs w:val="20"/>
              </w:rPr>
            </w:pPr>
            <w:r w:rsidRPr="00C835EE">
              <w:rPr>
                <w:rFonts w:ascii="Arial" w:hAnsi="Arial" w:cs="Arial"/>
                <w:sz w:val="28"/>
                <w:szCs w:val="28"/>
              </w:rPr>
              <w:t>□</w:t>
            </w:r>
            <w:r w:rsidRPr="00C835EE">
              <w:rPr>
                <w:rFonts w:cs="Arial"/>
                <w:sz w:val="28"/>
                <w:szCs w:val="28"/>
              </w:rPr>
              <w:t xml:space="preserve"> </w:t>
            </w:r>
            <w:r w:rsidRPr="00387EDF">
              <w:rPr>
                <w:rFonts w:cs="Arial"/>
                <w:szCs w:val="20"/>
              </w:rPr>
              <w:t>Ouverture</w:t>
            </w:r>
            <w:r>
              <w:rPr>
                <w:rFonts w:cs="Arial"/>
                <w:szCs w:val="20"/>
              </w:rPr>
              <w:t xml:space="preserve"> / fermeture</w:t>
            </w:r>
            <w:r w:rsidRPr="00387EDF">
              <w:rPr>
                <w:rFonts w:cs="Arial"/>
                <w:color w:val="000000"/>
                <w:szCs w:val="20"/>
              </w:rPr>
              <w:t xml:space="preserve"> de chambres soumises à conditions d'accès</w:t>
            </w:r>
            <w:r>
              <w:rPr>
                <w:rFonts w:cs="Arial"/>
                <w:color w:val="000000"/>
                <w:szCs w:val="20"/>
              </w:rPr>
              <w:br/>
            </w:r>
          </w:p>
          <w:p w14:paraId="23BA7E13" w14:textId="77777777" w:rsidR="00F35E78" w:rsidRDefault="00F35E78" w:rsidP="00D37C5B">
            <w:pPr>
              <w:ind w:right="650"/>
              <w:rPr>
                <w:rFonts w:ascii="Arial" w:hAnsi="Arial" w:cs="Arial"/>
                <w:b/>
                <w:szCs w:val="20"/>
              </w:rPr>
            </w:pPr>
            <w:r w:rsidRPr="00E80F56">
              <w:rPr>
                <w:rFonts w:ascii="Arial" w:hAnsi="Arial" w:cs="Arial"/>
                <w:b/>
                <w:szCs w:val="20"/>
              </w:rPr>
              <w:t xml:space="preserve">Accompagnement en phase </w:t>
            </w:r>
            <w:r w:rsidR="000E7D84">
              <w:rPr>
                <w:rFonts w:ascii="Arial" w:hAnsi="Arial" w:cs="Arial"/>
                <w:b/>
                <w:szCs w:val="20"/>
              </w:rPr>
              <w:t>Service Après-Vente</w:t>
            </w:r>
          </w:p>
          <w:p w14:paraId="44836D34" w14:textId="77777777" w:rsidR="007A7F12" w:rsidRPr="00387EDF" w:rsidRDefault="00F35E78" w:rsidP="00D37C5B">
            <w:pPr>
              <w:rPr>
                <w:color w:val="800080"/>
              </w:rPr>
            </w:pPr>
            <w:r w:rsidRPr="00C835EE">
              <w:rPr>
                <w:rFonts w:ascii="Arial" w:hAnsi="Arial" w:cs="Arial"/>
                <w:sz w:val="28"/>
                <w:szCs w:val="28"/>
              </w:rPr>
              <w:t>□</w:t>
            </w:r>
            <w:r w:rsidRPr="00C835EE">
              <w:rPr>
                <w:rFonts w:cs="Arial"/>
                <w:sz w:val="28"/>
                <w:szCs w:val="28"/>
              </w:rPr>
              <w:t xml:space="preserve"> </w:t>
            </w:r>
            <w:r w:rsidRPr="00387EDF">
              <w:rPr>
                <w:rFonts w:cs="Arial"/>
                <w:szCs w:val="20"/>
              </w:rPr>
              <w:t>Ouverture</w:t>
            </w:r>
            <w:r>
              <w:rPr>
                <w:rFonts w:cs="Arial"/>
                <w:szCs w:val="20"/>
              </w:rPr>
              <w:t xml:space="preserve"> / fermeture</w:t>
            </w:r>
            <w:r w:rsidRPr="00387EDF">
              <w:rPr>
                <w:rFonts w:cs="Arial"/>
                <w:color w:val="000000"/>
                <w:szCs w:val="20"/>
              </w:rPr>
              <w:t xml:space="preserve"> de chambres soumises à conditions d'accès</w:t>
            </w:r>
            <w:r>
              <w:rPr>
                <w:rFonts w:cs="Arial"/>
                <w:color w:val="000000"/>
                <w:szCs w:val="20"/>
              </w:rPr>
              <w:br/>
            </w:r>
          </w:p>
        </w:tc>
      </w:tr>
      <w:tr w:rsidR="00744358" w:rsidRPr="00387EDF" w14:paraId="1B174180" w14:textId="77777777" w:rsidTr="00B523DA">
        <w:trPr>
          <w:trHeight w:val="20"/>
        </w:trPr>
        <w:tc>
          <w:tcPr>
            <w:tcW w:w="2977" w:type="dxa"/>
          </w:tcPr>
          <w:p w14:paraId="2698ECE5" w14:textId="77777777" w:rsidR="00387EDF" w:rsidRDefault="00387EDF" w:rsidP="00F35E78">
            <w:pPr>
              <w:ind w:right="650"/>
              <w:rPr>
                <w:rFonts w:cs="Arial"/>
                <w:szCs w:val="20"/>
              </w:rPr>
            </w:pPr>
            <w:r w:rsidRPr="00387EDF">
              <w:rPr>
                <w:rFonts w:cs="Arial"/>
                <w:szCs w:val="20"/>
              </w:rPr>
              <w:t xml:space="preserve">Nom des intervenants </w:t>
            </w:r>
            <w:r w:rsidR="000C7094">
              <w:rPr>
                <w:rFonts w:cs="Arial"/>
                <w:szCs w:val="20"/>
              </w:rPr>
              <w:t>pour le compte de</w:t>
            </w:r>
            <w:r w:rsidR="006B7202">
              <w:rPr>
                <w:rFonts w:cs="Arial"/>
                <w:szCs w:val="20"/>
              </w:rPr>
              <w:t xml:space="preserve"> l’</w:t>
            </w:r>
            <w:r w:rsidR="000C7094">
              <w:rPr>
                <w:rFonts w:cs="Arial"/>
                <w:szCs w:val="20"/>
              </w:rPr>
              <w:t>Opér</w:t>
            </w:r>
            <w:r w:rsidR="006B7202">
              <w:rPr>
                <w:rFonts w:cs="Arial"/>
                <w:szCs w:val="20"/>
              </w:rPr>
              <w:t>ateur d’</w:t>
            </w:r>
            <w:r w:rsidR="000C7094">
              <w:rPr>
                <w:rFonts w:cs="Arial"/>
                <w:szCs w:val="20"/>
              </w:rPr>
              <w:t>I</w:t>
            </w:r>
            <w:r w:rsidR="006B7202">
              <w:rPr>
                <w:rFonts w:cs="Arial"/>
                <w:szCs w:val="20"/>
              </w:rPr>
              <w:t>nfrastructure</w:t>
            </w:r>
            <w:r w:rsidR="00861BB5">
              <w:rPr>
                <w:rFonts w:cs="Arial"/>
                <w:szCs w:val="20"/>
              </w:rPr>
              <w:t xml:space="preserve"> </w:t>
            </w:r>
          </w:p>
          <w:p w14:paraId="53C4C816" w14:textId="77777777" w:rsidR="00F35E78" w:rsidRPr="00387EDF" w:rsidRDefault="00F35E78" w:rsidP="00F35E78">
            <w:pPr>
              <w:ind w:right="650"/>
              <w:rPr>
                <w:rFonts w:cs="Arial"/>
                <w:szCs w:val="20"/>
              </w:rPr>
            </w:pPr>
          </w:p>
        </w:tc>
        <w:tc>
          <w:tcPr>
            <w:tcW w:w="6804" w:type="dxa"/>
          </w:tcPr>
          <w:p w14:paraId="3F3CD07E" w14:textId="77777777" w:rsidR="00387EDF" w:rsidRPr="00387EDF" w:rsidRDefault="00387EDF" w:rsidP="00F35E78">
            <w:pPr>
              <w:ind w:right="650"/>
              <w:rPr>
                <w:rFonts w:cs="Arial"/>
                <w:szCs w:val="20"/>
              </w:rPr>
            </w:pPr>
          </w:p>
        </w:tc>
      </w:tr>
      <w:tr w:rsidR="00744358" w:rsidRPr="00387EDF" w14:paraId="01DD124C" w14:textId="77777777" w:rsidTr="00B523DA">
        <w:trPr>
          <w:trHeight w:val="20"/>
        </w:trPr>
        <w:tc>
          <w:tcPr>
            <w:tcW w:w="2977" w:type="dxa"/>
          </w:tcPr>
          <w:p w14:paraId="6638892A" w14:textId="77777777" w:rsidR="00F35E78" w:rsidRPr="00387EDF" w:rsidRDefault="00387EDF" w:rsidP="00F35E78">
            <w:pPr>
              <w:ind w:right="650"/>
              <w:rPr>
                <w:rFonts w:cs="Arial"/>
                <w:szCs w:val="20"/>
              </w:rPr>
            </w:pPr>
            <w:r w:rsidRPr="00387EDF">
              <w:rPr>
                <w:rFonts w:cs="Arial"/>
                <w:szCs w:val="20"/>
              </w:rPr>
              <w:t>Nom de l’Opérateur ou son entreprise sous-traitante</w:t>
            </w:r>
          </w:p>
        </w:tc>
        <w:tc>
          <w:tcPr>
            <w:tcW w:w="6804" w:type="dxa"/>
          </w:tcPr>
          <w:p w14:paraId="21F2FCE8" w14:textId="77777777" w:rsidR="00387EDF" w:rsidRPr="00387EDF" w:rsidRDefault="00387EDF" w:rsidP="00F35E78">
            <w:pPr>
              <w:ind w:right="650"/>
              <w:rPr>
                <w:rFonts w:cs="Arial"/>
                <w:szCs w:val="20"/>
              </w:rPr>
            </w:pPr>
          </w:p>
        </w:tc>
      </w:tr>
      <w:tr w:rsidR="00744358" w:rsidRPr="00387EDF" w14:paraId="3B28BCBB" w14:textId="77777777" w:rsidTr="00B523DA">
        <w:trPr>
          <w:trHeight w:val="20"/>
        </w:trPr>
        <w:tc>
          <w:tcPr>
            <w:tcW w:w="2977" w:type="dxa"/>
          </w:tcPr>
          <w:p w14:paraId="1913A210" w14:textId="77777777" w:rsidR="00387EDF" w:rsidRPr="00387EDF" w:rsidRDefault="00387EDF" w:rsidP="00444BF1">
            <w:pPr>
              <w:ind w:right="650"/>
              <w:rPr>
                <w:rFonts w:cs="Arial"/>
                <w:szCs w:val="20"/>
              </w:rPr>
            </w:pPr>
            <w:r w:rsidRPr="00387EDF">
              <w:rPr>
                <w:rFonts w:cs="Arial"/>
                <w:szCs w:val="20"/>
              </w:rPr>
              <w:t>Nom des intervenants de l’Opérateur ou son entreprise sous-traitante</w:t>
            </w:r>
          </w:p>
        </w:tc>
        <w:tc>
          <w:tcPr>
            <w:tcW w:w="6804" w:type="dxa"/>
          </w:tcPr>
          <w:p w14:paraId="213CF8FD" w14:textId="77777777" w:rsidR="00387EDF" w:rsidRPr="00387EDF" w:rsidRDefault="00387EDF" w:rsidP="00F35E78">
            <w:pPr>
              <w:ind w:right="650"/>
              <w:rPr>
                <w:rFonts w:cs="Arial"/>
                <w:szCs w:val="20"/>
              </w:rPr>
            </w:pPr>
          </w:p>
        </w:tc>
      </w:tr>
    </w:tbl>
    <w:p w14:paraId="24DD1BF7" w14:textId="77777777" w:rsidR="00052FF8" w:rsidRDefault="00065190" w:rsidP="00D73F92">
      <w:pPr>
        <w:rPr>
          <w:rFonts w:ascii="Arial" w:hAnsi="Arial" w:cs="Arial"/>
          <w:b/>
          <w:bCs/>
        </w:rPr>
      </w:pPr>
      <w:r w:rsidRPr="00387EDF">
        <w:rPr>
          <w:b/>
          <w:bCs/>
          <w:szCs w:val="20"/>
        </w:rPr>
        <w:t xml:space="preserve"> </w:t>
      </w:r>
      <w:r w:rsidRPr="00387EDF">
        <w:rPr>
          <w:szCs w:val="20"/>
        </w:rPr>
        <w:t xml:space="preserve">    </w:t>
      </w:r>
    </w:p>
    <w:p w14:paraId="518697E3" w14:textId="77777777" w:rsidR="00387EDF" w:rsidRDefault="00807A13" w:rsidP="00D37C5B">
      <w:pPr>
        <w:spacing w:after="120"/>
        <w:ind w:left="-567"/>
        <w:rPr>
          <w:rFonts w:cs="Arial"/>
          <w:b/>
          <w:bCs/>
          <w:szCs w:val="20"/>
        </w:rPr>
      </w:pPr>
      <w:r>
        <w:rPr>
          <w:rFonts w:cs="Arial"/>
          <w:b/>
          <w:bCs/>
          <w:sz w:val="28"/>
          <w:szCs w:val="20"/>
        </w:rPr>
        <w:br w:type="page"/>
      </w:r>
      <w:r w:rsidR="00387EDF" w:rsidRPr="00D37C5B">
        <w:rPr>
          <w:rFonts w:cs="Arial"/>
          <w:b/>
          <w:bCs/>
          <w:sz w:val="28"/>
          <w:szCs w:val="20"/>
        </w:rPr>
        <w:lastRenderedPageBreak/>
        <w:t>Durée réelle de l’accompagnement</w:t>
      </w:r>
    </w:p>
    <w:p w14:paraId="337DD268" w14:textId="77777777" w:rsidR="00F35E78" w:rsidRPr="00F35E78" w:rsidRDefault="00F35E78" w:rsidP="00F35E78">
      <w:pPr>
        <w:spacing w:after="120"/>
        <w:ind w:left="-567"/>
        <w:rPr>
          <w:rFonts w:cs="Arial"/>
          <w:szCs w:val="20"/>
        </w:rPr>
      </w:pPr>
      <w:r w:rsidRPr="00F35E78">
        <w:rPr>
          <w:rFonts w:cs="Arial"/>
          <w:szCs w:val="20"/>
        </w:rPr>
        <w:t>Toute heure entamée est indivisible (exemple : 2 h 35 = 3 h indivisibles)</w:t>
      </w:r>
      <w:r w:rsidR="00444BF1">
        <w:rPr>
          <w:rFonts w:cs="Arial"/>
          <w:szCs w:val="20"/>
        </w:rPr>
        <w:t>.</w:t>
      </w:r>
    </w:p>
    <w:p w14:paraId="7CFDABAE" w14:textId="77777777" w:rsidR="00F35E78" w:rsidRDefault="00F35E78" w:rsidP="00F35E78">
      <w:pPr>
        <w:spacing w:after="120"/>
        <w:ind w:left="-567"/>
        <w:rPr>
          <w:rFonts w:cs="Arial"/>
          <w:szCs w:val="20"/>
        </w:rPr>
      </w:pPr>
      <w:r w:rsidRPr="00F35E78">
        <w:rPr>
          <w:rFonts w:cs="Arial"/>
          <w:szCs w:val="20"/>
        </w:rPr>
        <w:t xml:space="preserve">Le temps de déplacement du technicien </w:t>
      </w:r>
      <w:r w:rsidR="000C7094">
        <w:rPr>
          <w:rFonts w:cs="Arial"/>
          <w:szCs w:val="20"/>
        </w:rPr>
        <w:t>de l’O</w:t>
      </w:r>
      <w:r w:rsidR="00861BB5">
        <w:rPr>
          <w:rFonts w:cs="Arial"/>
          <w:szCs w:val="20"/>
        </w:rPr>
        <w:t xml:space="preserve">pérateur </w:t>
      </w:r>
      <w:r w:rsidR="000C7094">
        <w:rPr>
          <w:rFonts w:cs="Arial"/>
          <w:szCs w:val="20"/>
        </w:rPr>
        <w:t>d’I</w:t>
      </w:r>
      <w:r w:rsidR="00861BB5">
        <w:rPr>
          <w:rFonts w:cs="Arial"/>
          <w:szCs w:val="20"/>
        </w:rPr>
        <w:t xml:space="preserve">nfrastructure </w:t>
      </w:r>
      <w:r w:rsidRPr="00F35E78">
        <w:rPr>
          <w:rFonts w:cs="Arial"/>
          <w:szCs w:val="20"/>
        </w:rPr>
        <w:t>est compté dans la durée de l'accompagnement.</w:t>
      </w:r>
    </w:p>
    <w:p w14:paraId="2AB0327D" w14:textId="77777777" w:rsidR="00F35E78" w:rsidRPr="00387EDF" w:rsidRDefault="00F35E78" w:rsidP="00F35E78">
      <w:pPr>
        <w:spacing w:after="120"/>
        <w:ind w:left="-567"/>
        <w:rPr>
          <w:rFonts w:cs="Arial"/>
          <w:szCs w:val="20"/>
        </w:rPr>
      </w:pPr>
    </w:p>
    <w:tbl>
      <w:tblPr>
        <w:tblW w:w="978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7"/>
        <w:gridCol w:w="4574"/>
      </w:tblGrid>
      <w:tr w:rsidR="00387EDF" w:rsidRPr="00387EDF" w14:paraId="5756F49B" w14:textId="77777777" w:rsidTr="00D37C5B">
        <w:trPr>
          <w:trHeight w:val="567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BE0D" w14:textId="77777777" w:rsidR="00387EDF" w:rsidRPr="00387EDF" w:rsidRDefault="00387EDF" w:rsidP="0085406C">
            <w:pPr>
              <w:rPr>
                <w:rFonts w:cs="Arial"/>
                <w:szCs w:val="20"/>
              </w:rPr>
            </w:pPr>
            <w:r w:rsidRPr="00387EDF">
              <w:rPr>
                <w:rFonts w:cs="Arial"/>
                <w:szCs w:val="20"/>
              </w:rPr>
              <w:t>Heure de début d’accompagnement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CDFF" w14:textId="77777777" w:rsidR="00387EDF" w:rsidRPr="007A7F12" w:rsidRDefault="00387EDF" w:rsidP="0085406C">
            <w:pPr>
              <w:jc w:val="center"/>
              <w:rPr>
                <w:rFonts w:cs="Arial"/>
                <w:szCs w:val="20"/>
              </w:rPr>
            </w:pPr>
          </w:p>
          <w:p w14:paraId="5BAB57DF" w14:textId="77777777" w:rsidR="00387EDF" w:rsidRPr="00387EDF" w:rsidRDefault="00387EDF" w:rsidP="0085406C">
            <w:pPr>
              <w:jc w:val="center"/>
              <w:rPr>
                <w:rFonts w:cs="Arial"/>
                <w:szCs w:val="20"/>
              </w:rPr>
            </w:pPr>
            <w:r w:rsidRPr="00387EDF">
              <w:rPr>
                <w:rFonts w:cs="Arial"/>
                <w:szCs w:val="20"/>
                <w:vertAlign w:val="subscript"/>
              </w:rPr>
              <w:t>- -</w:t>
            </w:r>
            <w:r w:rsidRPr="00387EDF">
              <w:rPr>
                <w:rFonts w:cs="Arial"/>
                <w:szCs w:val="20"/>
              </w:rPr>
              <w:t xml:space="preserve"> H </w:t>
            </w:r>
            <w:r w:rsidRPr="00387EDF">
              <w:rPr>
                <w:rFonts w:cs="Arial"/>
                <w:szCs w:val="20"/>
                <w:vertAlign w:val="subscript"/>
              </w:rPr>
              <w:t>- -</w:t>
            </w:r>
          </w:p>
        </w:tc>
      </w:tr>
      <w:tr w:rsidR="00387EDF" w:rsidRPr="00387EDF" w14:paraId="669ACEE2" w14:textId="77777777" w:rsidTr="00D37C5B">
        <w:trPr>
          <w:trHeight w:val="567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BC0B" w14:textId="77777777" w:rsidR="00387EDF" w:rsidRPr="00387EDF" w:rsidRDefault="00387EDF" w:rsidP="0085406C">
            <w:pPr>
              <w:rPr>
                <w:rFonts w:cs="Arial"/>
                <w:b/>
                <w:bCs/>
                <w:szCs w:val="20"/>
                <w:u w:val="single"/>
              </w:rPr>
            </w:pPr>
            <w:r w:rsidRPr="00387EDF">
              <w:rPr>
                <w:rFonts w:cs="Arial"/>
                <w:szCs w:val="20"/>
              </w:rPr>
              <w:t>Heure de fin d’accompagnement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D4C1" w14:textId="77777777" w:rsidR="007A7F12" w:rsidRDefault="007A7F12" w:rsidP="0085406C">
            <w:pPr>
              <w:jc w:val="center"/>
              <w:rPr>
                <w:rFonts w:cs="Arial"/>
                <w:szCs w:val="20"/>
                <w:vertAlign w:val="subscript"/>
              </w:rPr>
            </w:pPr>
          </w:p>
          <w:p w14:paraId="3402B306" w14:textId="77777777" w:rsidR="00387EDF" w:rsidRPr="00387EDF" w:rsidRDefault="00387EDF" w:rsidP="0085406C">
            <w:pPr>
              <w:jc w:val="center"/>
              <w:rPr>
                <w:rFonts w:cs="Arial"/>
                <w:szCs w:val="20"/>
                <w:u w:val="single"/>
              </w:rPr>
            </w:pPr>
            <w:r w:rsidRPr="00387EDF">
              <w:rPr>
                <w:rFonts w:cs="Arial"/>
                <w:szCs w:val="20"/>
                <w:vertAlign w:val="subscript"/>
              </w:rPr>
              <w:t>- -</w:t>
            </w:r>
            <w:r w:rsidRPr="00387EDF">
              <w:rPr>
                <w:rFonts w:cs="Arial"/>
                <w:szCs w:val="20"/>
              </w:rPr>
              <w:t xml:space="preserve"> H </w:t>
            </w:r>
            <w:r w:rsidRPr="00387EDF">
              <w:rPr>
                <w:rFonts w:cs="Arial"/>
                <w:szCs w:val="20"/>
                <w:vertAlign w:val="subscript"/>
              </w:rPr>
              <w:t>- -</w:t>
            </w:r>
          </w:p>
        </w:tc>
      </w:tr>
      <w:tr w:rsidR="00387EDF" w:rsidRPr="00387EDF" w14:paraId="3DDC229A" w14:textId="77777777" w:rsidTr="00D37C5B">
        <w:trPr>
          <w:trHeight w:val="567"/>
        </w:trPr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AEE8" w14:textId="77777777" w:rsidR="00387EDF" w:rsidRPr="00387EDF" w:rsidRDefault="00387EDF" w:rsidP="0085406C">
            <w:pPr>
              <w:rPr>
                <w:rFonts w:cs="Arial"/>
                <w:szCs w:val="20"/>
              </w:rPr>
            </w:pPr>
            <w:r w:rsidRPr="00387EDF">
              <w:rPr>
                <w:rFonts w:cs="Arial"/>
                <w:szCs w:val="20"/>
              </w:rPr>
              <w:t>Durée totale d’intervention (durée en heures indivisibles)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EF51" w14:textId="77777777" w:rsidR="007A7F12" w:rsidRDefault="007A7F12" w:rsidP="0085406C">
            <w:pPr>
              <w:jc w:val="center"/>
              <w:rPr>
                <w:rFonts w:cs="Arial"/>
                <w:szCs w:val="20"/>
                <w:vertAlign w:val="subscript"/>
              </w:rPr>
            </w:pPr>
          </w:p>
          <w:p w14:paraId="621AEBFD" w14:textId="77777777" w:rsidR="00387EDF" w:rsidRPr="00387EDF" w:rsidRDefault="00387EDF" w:rsidP="0085406C">
            <w:pPr>
              <w:jc w:val="center"/>
              <w:rPr>
                <w:rFonts w:cs="Arial"/>
                <w:b/>
                <w:bCs/>
                <w:szCs w:val="20"/>
                <w:u w:val="single"/>
              </w:rPr>
            </w:pPr>
            <w:r w:rsidRPr="004F2B81">
              <w:rPr>
                <w:rFonts w:cs="Arial"/>
                <w:szCs w:val="20"/>
                <w:vertAlign w:val="subscript"/>
              </w:rPr>
              <w:t xml:space="preserve">- - </w:t>
            </w:r>
            <w:r w:rsidRPr="004F2B81">
              <w:rPr>
                <w:rFonts w:cs="Arial"/>
                <w:szCs w:val="20"/>
              </w:rPr>
              <w:t xml:space="preserve">H </w:t>
            </w:r>
            <w:r w:rsidR="00F35E78" w:rsidRPr="004F2B81">
              <w:rPr>
                <w:rFonts w:cs="Arial"/>
                <w:szCs w:val="20"/>
                <w:vertAlign w:val="subscript"/>
              </w:rPr>
              <w:t>- -</w:t>
            </w:r>
          </w:p>
        </w:tc>
      </w:tr>
    </w:tbl>
    <w:p w14:paraId="412831AE" w14:textId="1853EED9" w:rsidR="000E7D84" w:rsidRDefault="00387EDF" w:rsidP="00F35E78">
      <w:pPr>
        <w:spacing w:before="240"/>
        <w:ind w:left="-567"/>
        <w:rPr>
          <w:rFonts w:cs="Arial"/>
          <w:szCs w:val="20"/>
        </w:rPr>
      </w:pPr>
      <w:r w:rsidRPr="00C835EE">
        <w:rPr>
          <w:rFonts w:ascii="Arial" w:hAnsi="Arial" w:cs="Arial"/>
          <w:sz w:val="28"/>
          <w:szCs w:val="28"/>
        </w:rPr>
        <w:t>□</w:t>
      </w:r>
      <w:r w:rsidRPr="00387EDF">
        <w:rPr>
          <w:rFonts w:cs="Arial"/>
          <w:b/>
          <w:bCs/>
          <w:szCs w:val="20"/>
        </w:rPr>
        <w:t xml:space="preserve"> </w:t>
      </w:r>
      <w:r w:rsidR="00F35E78" w:rsidRPr="00D37C5B">
        <w:rPr>
          <w:rFonts w:cs="Arial"/>
          <w:bCs/>
          <w:szCs w:val="20"/>
        </w:rPr>
        <w:t xml:space="preserve">Opérateur et/ou </w:t>
      </w:r>
      <w:r w:rsidR="00BC4BFB">
        <w:rPr>
          <w:rFonts w:cs="Arial"/>
          <w:bCs/>
          <w:szCs w:val="20"/>
        </w:rPr>
        <w:t>S</w:t>
      </w:r>
      <w:r w:rsidR="00F35E78" w:rsidRPr="00D37C5B">
        <w:rPr>
          <w:rFonts w:cs="Arial"/>
          <w:bCs/>
          <w:szCs w:val="20"/>
        </w:rPr>
        <w:t>ous-traitant a</w:t>
      </w:r>
      <w:r w:rsidRPr="00387EDF">
        <w:rPr>
          <w:rFonts w:cs="Arial"/>
          <w:szCs w:val="20"/>
        </w:rPr>
        <w:t>bsent au Rendez-vous</w:t>
      </w:r>
    </w:p>
    <w:p w14:paraId="3E06C1D8" w14:textId="0C4329EC" w:rsidR="00387EDF" w:rsidRPr="00387EDF" w:rsidRDefault="000E7D84" w:rsidP="00D37C5B">
      <w:pPr>
        <w:spacing w:before="240"/>
        <w:ind w:left="-567"/>
        <w:rPr>
          <w:rFonts w:cs="Arial"/>
          <w:b/>
          <w:bCs/>
          <w:szCs w:val="20"/>
        </w:rPr>
      </w:pPr>
      <w:r>
        <w:rPr>
          <w:rFonts w:cs="Arial"/>
          <w:szCs w:val="20"/>
        </w:rPr>
        <w:br w:type="page"/>
      </w:r>
      <w:r w:rsidRPr="004258B8">
        <w:rPr>
          <w:rFonts w:cs="Arial"/>
          <w:b/>
          <w:bCs/>
          <w:sz w:val="28"/>
          <w:szCs w:val="28"/>
        </w:rPr>
        <w:lastRenderedPageBreak/>
        <w:t xml:space="preserve">Compte-rendu d’accompagnement – retour </w:t>
      </w:r>
      <w:r w:rsidR="007846C0">
        <w:rPr>
          <w:rFonts w:cs="Arial"/>
          <w:b/>
          <w:bCs/>
          <w:sz w:val="28"/>
          <w:szCs w:val="28"/>
        </w:rPr>
        <w:t>d</w:t>
      </w:r>
      <w:r w:rsidR="00861BB5">
        <w:rPr>
          <w:rFonts w:cs="Arial"/>
          <w:b/>
          <w:bCs/>
          <w:sz w:val="28"/>
          <w:szCs w:val="28"/>
        </w:rPr>
        <w:t>e l’</w:t>
      </w:r>
      <w:r w:rsidR="000C7094">
        <w:rPr>
          <w:rFonts w:cs="Arial"/>
          <w:b/>
          <w:bCs/>
          <w:sz w:val="28"/>
          <w:szCs w:val="28"/>
        </w:rPr>
        <w:t>Op</w:t>
      </w:r>
      <w:r w:rsidR="00861BB5">
        <w:rPr>
          <w:rFonts w:cs="Arial"/>
          <w:b/>
          <w:bCs/>
          <w:sz w:val="28"/>
          <w:szCs w:val="28"/>
        </w:rPr>
        <w:t xml:space="preserve">érateur </w:t>
      </w:r>
      <w:r w:rsidR="00E77AB5">
        <w:rPr>
          <w:rFonts w:cs="Arial"/>
          <w:b/>
          <w:bCs/>
          <w:sz w:val="28"/>
          <w:szCs w:val="28"/>
        </w:rPr>
        <w:t xml:space="preserve">d’Infrastructure </w:t>
      </w:r>
      <w:r w:rsidR="00E77AB5" w:rsidRPr="004258B8">
        <w:rPr>
          <w:rFonts w:cs="Arial"/>
          <w:b/>
          <w:bCs/>
          <w:sz w:val="28"/>
          <w:szCs w:val="28"/>
        </w:rPr>
        <w:t>sur</w:t>
      </w:r>
      <w:r w:rsidRPr="004258B8">
        <w:rPr>
          <w:rFonts w:cs="Arial"/>
          <w:b/>
          <w:sz w:val="28"/>
          <w:szCs w:val="28"/>
        </w:rPr>
        <w:t> :</w:t>
      </w:r>
    </w:p>
    <w:p w14:paraId="244748F2" w14:textId="77777777" w:rsidR="00065190" w:rsidRPr="00065190" w:rsidRDefault="00065190" w:rsidP="00F35E78">
      <w:pPr>
        <w:ind w:left="-567"/>
        <w:rPr>
          <w:rFonts w:cs="Arial"/>
          <w:szCs w:val="20"/>
        </w:rPr>
      </w:pPr>
    </w:p>
    <w:p w14:paraId="5DC63EB5" w14:textId="77777777" w:rsidR="00065190" w:rsidRPr="00065190" w:rsidRDefault="00065190" w:rsidP="00F35E78">
      <w:pPr>
        <w:ind w:left="-567"/>
        <w:rPr>
          <w:rFonts w:cs="Arial"/>
          <w:b/>
          <w:bCs/>
          <w:szCs w:val="20"/>
        </w:rPr>
      </w:pPr>
    </w:p>
    <w:p w14:paraId="19609AF2" w14:textId="77777777" w:rsidR="000E7D84" w:rsidRDefault="000E7D84" w:rsidP="00D37C5B">
      <w:pPr>
        <w:pStyle w:val="En-tte"/>
        <w:tabs>
          <w:tab w:val="left" w:pos="708"/>
        </w:tabs>
        <w:ind w:left="-567"/>
        <w:rPr>
          <w:rFonts w:cs="Arial"/>
          <w:b/>
          <w:bCs/>
          <w:sz w:val="24"/>
          <w:u w:val="single"/>
        </w:rPr>
      </w:pPr>
      <w:r w:rsidRPr="000E7D84">
        <w:rPr>
          <w:rFonts w:cs="Arial"/>
          <w:b/>
          <w:bCs/>
          <w:sz w:val="24"/>
          <w:u w:val="single"/>
        </w:rPr>
        <w:t>Ouverture / fermeture de chambres soumises à conditions d'accès</w:t>
      </w:r>
      <w:r>
        <w:rPr>
          <w:rFonts w:cs="Arial"/>
          <w:b/>
          <w:bCs/>
          <w:sz w:val="24"/>
          <w:u w:val="single"/>
        </w:rPr>
        <w:t xml:space="preserve"> ou t</w:t>
      </w:r>
      <w:r w:rsidRPr="000E7D84">
        <w:rPr>
          <w:rFonts w:cs="Arial"/>
          <w:b/>
          <w:bCs/>
          <w:sz w:val="24"/>
          <w:u w:val="single"/>
        </w:rPr>
        <w:t>ampons soudés pour sécurisation avec contraintes permanentes</w:t>
      </w:r>
    </w:p>
    <w:p w14:paraId="2A24ECB0" w14:textId="77777777" w:rsidR="000E7D84" w:rsidRDefault="000E7D84" w:rsidP="00D37C5B">
      <w:pPr>
        <w:pStyle w:val="En-tte"/>
        <w:tabs>
          <w:tab w:val="left" w:pos="708"/>
        </w:tabs>
        <w:ind w:left="-567"/>
        <w:rPr>
          <w:rFonts w:cs="Arial"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25"/>
        <w:gridCol w:w="6997"/>
      </w:tblGrid>
      <w:tr w:rsidR="000E7D84" w:rsidRPr="001A5978" w14:paraId="36D4D394" w14:textId="77777777" w:rsidTr="004C5AA2">
        <w:trPr>
          <w:trHeight w:val="340"/>
        </w:trPr>
        <w:tc>
          <w:tcPr>
            <w:tcW w:w="9322" w:type="dxa"/>
            <w:gridSpan w:val="2"/>
            <w:shd w:val="clear" w:color="auto" w:fill="auto"/>
          </w:tcPr>
          <w:p w14:paraId="6598ED4F" w14:textId="77777777" w:rsidR="000E7D84" w:rsidRPr="001A5978" w:rsidRDefault="000E7D84" w:rsidP="00807A13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ED41CE">
              <w:rPr>
                <w:rFonts w:cs="Arial"/>
                <w:b/>
                <w:bCs/>
                <w:color w:val="000000"/>
                <w:szCs w:val="20"/>
                <w:lang w:eastAsia="ko-KR"/>
              </w:rPr>
              <w:t xml:space="preserve">Commentaire général après </w:t>
            </w:r>
            <w:r>
              <w:rPr>
                <w:rFonts w:cs="Arial"/>
                <w:b/>
                <w:bCs/>
                <w:color w:val="000000"/>
                <w:szCs w:val="20"/>
                <w:lang w:eastAsia="ko-KR"/>
              </w:rPr>
              <w:t>étude ou travaux :</w:t>
            </w:r>
          </w:p>
        </w:tc>
      </w:tr>
      <w:tr w:rsidR="000E7D84" w:rsidRPr="00E34BC9" w14:paraId="7ED08D52" w14:textId="77777777" w:rsidTr="004C5AA2">
        <w:trPr>
          <w:trHeight w:val="340"/>
        </w:trPr>
        <w:tc>
          <w:tcPr>
            <w:tcW w:w="9322" w:type="dxa"/>
            <w:gridSpan w:val="2"/>
            <w:shd w:val="clear" w:color="auto" w:fill="auto"/>
          </w:tcPr>
          <w:p w14:paraId="1DC5B37A" w14:textId="77777777" w:rsidR="000E7D84" w:rsidRDefault="000E7D84" w:rsidP="004C5AA2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44831993" w14:textId="77777777" w:rsidR="000E7D84" w:rsidRDefault="000E7D84" w:rsidP="004C5AA2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7478F677" w14:textId="77777777" w:rsidR="000E7D84" w:rsidRDefault="000E7D84" w:rsidP="004C5AA2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5F9419CE" w14:textId="77777777" w:rsidR="000E7D84" w:rsidRDefault="000E7D84" w:rsidP="004C5AA2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4FAEE74D" w14:textId="77777777" w:rsidR="000E7D84" w:rsidRDefault="000E7D84" w:rsidP="004C5AA2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03EC4B4B" w14:textId="77777777" w:rsidR="000E7D84" w:rsidRDefault="000E7D84" w:rsidP="004C5AA2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1B113951" w14:textId="77777777" w:rsidR="000E7D84" w:rsidRPr="00E34BC9" w:rsidRDefault="000E7D84" w:rsidP="004C5AA2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</w:tc>
      </w:tr>
      <w:tr w:rsidR="000E7D84" w:rsidRPr="00E34BC9" w14:paraId="1F9E42D6" w14:textId="77777777" w:rsidTr="00D37C5B">
        <w:trPr>
          <w:trHeight w:val="340"/>
        </w:trPr>
        <w:tc>
          <w:tcPr>
            <w:tcW w:w="2325" w:type="dxa"/>
            <w:shd w:val="clear" w:color="auto" w:fill="auto"/>
          </w:tcPr>
          <w:p w14:paraId="21CA8C23" w14:textId="77777777" w:rsidR="000E7D84" w:rsidRPr="00E34BC9" w:rsidRDefault="000E7D84" w:rsidP="00807A13">
            <w:pPr>
              <w:rPr>
                <w:b/>
              </w:rPr>
            </w:pPr>
            <w:r>
              <w:rPr>
                <w:b/>
              </w:rPr>
              <w:t>Chambres concernées</w:t>
            </w:r>
          </w:p>
        </w:tc>
        <w:tc>
          <w:tcPr>
            <w:tcW w:w="6997" w:type="dxa"/>
            <w:shd w:val="clear" w:color="auto" w:fill="auto"/>
          </w:tcPr>
          <w:p w14:paraId="726ECC3D" w14:textId="77777777" w:rsidR="000E7D84" w:rsidRPr="00E34BC9" w:rsidRDefault="000E7D84" w:rsidP="004C5AA2">
            <w:pPr>
              <w:rPr>
                <w:b/>
              </w:rPr>
            </w:pPr>
            <w:r>
              <w:rPr>
                <w:b/>
              </w:rPr>
              <w:t>Commentaires</w:t>
            </w:r>
          </w:p>
        </w:tc>
      </w:tr>
      <w:tr w:rsidR="000E7D84" w:rsidRPr="00ED41CE" w14:paraId="6C0A7C1B" w14:textId="77777777" w:rsidTr="00D37C5B">
        <w:trPr>
          <w:trHeight w:val="340"/>
        </w:trPr>
        <w:tc>
          <w:tcPr>
            <w:tcW w:w="2325" w:type="dxa"/>
            <w:shd w:val="clear" w:color="auto" w:fill="auto"/>
          </w:tcPr>
          <w:p w14:paraId="1576DD31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 xml:space="preserve">Chambre N° </w:t>
            </w:r>
          </w:p>
        </w:tc>
        <w:tc>
          <w:tcPr>
            <w:tcW w:w="6997" w:type="dxa"/>
            <w:shd w:val="clear" w:color="auto" w:fill="auto"/>
          </w:tcPr>
          <w:p w14:paraId="0C10654A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FF0000"/>
                <w:szCs w:val="20"/>
              </w:rPr>
            </w:pPr>
          </w:p>
        </w:tc>
      </w:tr>
      <w:tr w:rsidR="000E7D84" w:rsidRPr="00ED41CE" w14:paraId="4090A66D" w14:textId="77777777" w:rsidTr="00D37C5B">
        <w:trPr>
          <w:trHeight w:val="340"/>
        </w:trPr>
        <w:tc>
          <w:tcPr>
            <w:tcW w:w="2325" w:type="dxa"/>
            <w:shd w:val="clear" w:color="auto" w:fill="auto"/>
          </w:tcPr>
          <w:p w14:paraId="694808CC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6997" w:type="dxa"/>
            <w:shd w:val="clear" w:color="auto" w:fill="auto"/>
          </w:tcPr>
          <w:p w14:paraId="0B867705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FF0000"/>
                <w:szCs w:val="20"/>
              </w:rPr>
            </w:pPr>
          </w:p>
        </w:tc>
      </w:tr>
      <w:tr w:rsidR="000E7D84" w:rsidRPr="00ED41CE" w14:paraId="72AF55C6" w14:textId="77777777" w:rsidTr="00D37C5B">
        <w:trPr>
          <w:trHeight w:val="340"/>
        </w:trPr>
        <w:tc>
          <w:tcPr>
            <w:tcW w:w="2325" w:type="dxa"/>
            <w:shd w:val="clear" w:color="auto" w:fill="auto"/>
          </w:tcPr>
          <w:p w14:paraId="084D7280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6997" w:type="dxa"/>
            <w:shd w:val="clear" w:color="auto" w:fill="auto"/>
          </w:tcPr>
          <w:p w14:paraId="1E2E563E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FF0000"/>
                <w:szCs w:val="20"/>
              </w:rPr>
            </w:pPr>
          </w:p>
        </w:tc>
      </w:tr>
      <w:tr w:rsidR="000E7D84" w:rsidRPr="00ED41CE" w14:paraId="5D0AED17" w14:textId="77777777" w:rsidTr="00D37C5B">
        <w:trPr>
          <w:trHeight w:val="340"/>
        </w:trPr>
        <w:tc>
          <w:tcPr>
            <w:tcW w:w="2325" w:type="dxa"/>
            <w:shd w:val="clear" w:color="auto" w:fill="auto"/>
          </w:tcPr>
          <w:p w14:paraId="4B7A712F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6997" w:type="dxa"/>
            <w:shd w:val="clear" w:color="auto" w:fill="auto"/>
          </w:tcPr>
          <w:p w14:paraId="3354F36A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FF0000"/>
                <w:szCs w:val="20"/>
              </w:rPr>
            </w:pPr>
          </w:p>
        </w:tc>
      </w:tr>
      <w:tr w:rsidR="000E7D84" w:rsidRPr="00ED41CE" w14:paraId="5CD3C81E" w14:textId="77777777" w:rsidTr="004C5AA2">
        <w:trPr>
          <w:trHeight w:val="340"/>
        </w:trPr>
        <w:tc>
          <w:tcPr>
            <w:tcW w:w="2325" w:type="dxa"/>
            <w:shd w:val="clear" w:color="auto" w:fill="auto"/>
          </w:tcPr>
          <w:p w14:paraId="0736856B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6997" w:type="dxa"/>
            <w:shd w:val="clear" w:color="auto" w:fill="auto"/>
          </w:tcPr>
          <w:p w14:paraId="51A9093A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FF0000"/>
                <w:szCs w:val="20"/>
              </w:rPr>
            </w:pPr>
          </w:p>
        </w:tc>
      </w:tr>
      <w:tr w:rsidR="000E7D84" w:rsidRPr="00ED41CE" w14:paraId="12C8BE11" w14:textId="77777777" w:rsidTr="004C5AA2">
        <w:trPr>
          <w:trHeight w:val="340"/>
        </w:trPr>
        <w:tc>
          <w:tcPr>
            <w:tcW w:w="2325" w:type="dxa"/>
            <w:shd w:val="clear" w:color="auto" w:fill="auto"/>
          </w:tcPr>
          <w:p w14:paraId="43B0FCC4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6997" w:type="dxa"/>
            <w:shd w:val="clear" w:color="auto" w:fill="auto"/>
          </w:tcPr>
          <w:p w14:paraId="77DDCB2F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FF0000"/>
                <w:szCs w:val="20"/>
              </w:rPr>
            </w:pPr>
          </w:p>
        </w:tc>
      </w:tr>
      <w:tr w:rsidR="000E7D84" w:rsidRPr="00ED41CE" w14:paraId="050E95F1" w14:textId="77777777" w:rsidTr="004C5AA2">
        <w:trPr>
          <w:trHeight w:val="340"/>
        </w:trPr>
        <w:tc>
          <w:tcPr>
            <w:tcW w:w="2325" w:type="dxa"/>
            <w:shd w:val="clear" w:color="auto" w:fill="auto"/>
          </w:tcPr>
          <w:p w14:paraId="3A304C8C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6997" w:type="dxa"/>
            <w:shd w:val="clear" w:color="auto" w:fill="auto"/>
          </w:tcPr>
          <w:p w14:paraId="69F55D71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FF0000"/>
                <w:szCs w:val="20"/>
              </w:rPr>
            </w:pPr>
          </w:p>
        </w:tc>
      </w:tr>
      <w:tr w:rsidR="000E7D84" w:rsidRPr="00ED41CE" w14:paraId="72752000" w14:textId="77777777" w:rsidTr="004C5AA2">
        <w:trPr>
          <w:trHeight w:val="340"/>
        </w:trPr>
        <w:tc>
          <w:tcPr>
            <w:tcW w:w="2325" w:type="dxa"/>
            <w:shd w:val="clear" w:color="auto" w:fill="auto"/>
          </w:tcPr>
          <w:p w14:paraId="1B9AE285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6997" w:type="dxa"/>
            <w:shd w:val="clear" w:color="auto" w:fill="auto"/>
          </w:tcPr>
          <w:p w14:paraId="1FF0C2FD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FF0000"/>
                <w:szCs w:val="20"/>
              </w:rPr>
            </w:pPr>
          </w:p>
        </w:tc>
      </w:tr>
      <w:tr w:rsidR="000E7D84" w:rsidRPr="00ED41CE" w14:paraId="729FEFB8" w14:textId="77777777" w:rsidTr="004C5AA2">
        <w:trPr>
          <w:trHeight w:val="340"/>
        </w:trPr>
        <w:tc>
          <w:tcPr>
            <w:tcW w:w="2325" w:type="dxa"/>
            <w:shd w:val="clear" w:color="auto" w:fill="auto"/>
          </w:tcPr>
          <w:p w14:paraId="125993C4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6997" w:type="dxa"/>
            <w:shd w:val="clear" w:color="auto" w:fill="auto"/>
          </w:tcPr>
          <w:p w14:paraId="1186921C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FF0000"/>
                <w:szCs w:val="20"/>
              </w:rPr>
            </w:pPr>
          </w:p>
        </w:tc>
      </w:tr>
      <w:tr w:rsidR="000E7D84" w:rsidRPr="00ED41CE" w14:paraId="57A7C9FD" w14:textId="77777777" w:rsidTr="00D37C5B">
        <w:trPr>
          <w:trHeight w:val="340"/>
        </w:trPr>
        <w:tc>
          <w:tcPr>
            <w:tcW w:w="2325" w:type="dxa"/>
            <w:shd w:val="clear" w:color="auto" w:fill="auto"/>
          </w:tcPr>
          <w:p w14:paraId="7CBC64D8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6997" w:type="dxa"/>
            <w:shd w:val="clear" w:color="auto" w:fill="auto"/>
          </w:tcPr>
          <w:p w14:paraId="6275AE2C" w14:textId="77777777" w:rsidR="000E7D84" w:rsidRPr="00ED41CE" w:rsidRDefault="000E7D84" w:rsidP="004C5AA2">
            <w:pPr>
              <w:spacing w:line="360" w:lineRule="auto"/>
              <w:rPr>
                <w:rFonts w:cs="Arial"/>
                <w:color w:val="FF0000"/>
                <w:szCs w:val="20"/>
              </w:rPr>
            </w:pPr>
          </w:p>
        </w:tc>
      </w:tr>
    </w:tbl>
    <w:p w14:paraId="5AFCE05A" w14:textId="77777777" w:rsidR="000E7D84" w:rsidRPr="00D37C5B" w:rsidRDefault="000E7D84" w:rsidP="00D37C5B">
      <w:pPr>
        <w:pStyle w:val="En-tte"/>
        <w:tabs>
          <w:tab w:val="left" w:pos="708"/>
        </w:tabs>
        <w:ind w:left="-567"/>
        <w:rPr>
          <w:rFonts w:cs="Arial"/>
          <w:b/>
          <w:bCs/>
          <w:szCs w:val="28"/>
        </w:rPr>
      </w:pPr>
    </w:p>
    <w:p w14:paraId="3237B6AF" w14:textId="77777777" w:rsidR="000E7D84" w:rsidRDefault="000E7D84" w:rsidP="00D37C5B">
      <w:pPr>
        <w:pStyle w:val="En-tte"/>
        <w:tabs>
          <w:tab w:val="left" w:pos="708"/>
        </w:tabs>
        <w:ind w:left="-567"/>
        <w:rPr>
          <w:rFonts w:cs="Arial"/>
          <w:b/>
          <w:bCs/>
          <w:szCs w:val="28"/>
        </w:rPr>
      </w:pPr>
    </w:p>
    <w:p w14:paraId="1E68372F" w14:textId="77777777" w:rsidR="000E7D84" w:rsidRPr="00D37C5B" w:rsidRDefault="000E7D84" w:rsidP="00D37C5B">
      <w:pPr>
        <w:pStyle w:val="En-tte"/>
        <w:tabs>
          <w:tab w:val="left" w:pos="708"/>
        </w:tabs>
        <w:ind w:left="-567"/>
        <w:rPr>
          <w:rFonts w:cs="Arial"/>
          <w:b/>
          <w:bCs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61"/>
        <w:gridCol w:w="4661"/>
      </w:tblGrid>
      <w:tr w:rsidR="000E7D84" w:rsidRPr="00E34BC9" w14:paraId="0523224A" w14:textId="77777777" w:rsidTr="004C5AA2">
        <w:trPr>
          <w:trHeight w:val="382"/>
        </w:trPr>
        <w:tc>
          <w:tcPr>
            <w:tcW w:w="4661" w:type="dxa"/>
            <w:shd w:val="clear" w:color="auto" w:fill="auto"/>
          </w:tcPr>
          <w:p w14:paraId="1F19D739" w14:textId="77777777" w:rsidR="000E7D84" w:rsidRPr="00E34BC9" w:rsidRDefault="00861BB5" w:rsidP="004C5AA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Opérateur d’</w:t>
            </w:r>
            <w:r w:rsidR="000C7094">
              <w:rPr>
                <w:b/>
                <w:szCs w:val="20"/>
              </w:rPr>
              <w:t>I</w:t>
            </w:r>
            <w:r>
              <w:rPr>
                <w:b/>
                <w:szCs w:val="20"/>
              </w:rPr>
              <w:t xml:space="preserve">nfrastructure </w:t>
            </w:r>
          </w:p>
        </w:tc>
        <w:tc>
          <w:tcPr>
            <w:tcW w:w="4661" w:type="dxa"/>
            <w:shd w:val="clear" w:color="auto" w:fill="auto"/>
          </w:tcPr>
          <w:p w14:paraId="3D6274AF" w14:textId="77777777" w:rsidR="000E7D84" w:rsidRPr="00E34BC9" w:rsidRDefault="000E7D84" w:rsidP="004C5AA2">
            <w:pPr>
              <w:rPr>
                <w:b/>
                <w:szCs w:val="20"/>
              </w:rPr>
            </w:pPr>
            <w:r w:rsidRPr="00E34BC9">
              <w:rPr>
                <w:rFonts w:cs="Arial"/>
                <w:b/>
                <w:szCs w:val="20"/>
              </w:rPr>
              <w:t>Opérateur ou son entreprise sous-traitante</w:t>
            </w:r>
          </w:p>
        </w:tc>
      </w:tr>
      <w:tr w:rsidR="000E7D84" w:rsidRPr="00ED41CE" w14:paraId="7575C77D" w14:textId="77777777" w:rsidTr="004C5AA2">
        <w:trPr>
          <w:trHeight w:val="382"/>
        </w:trPr>
        <w:tc>
          <w:tcPr>
            <w:tcW w:w="4661" w:type="dxa"/>
            <w:shd w:val="clear" w:color="auto" w:fill="auto"/>
          </w:tcPr>
          <w:p w14:paraId="2FE713A7" w14:textId="77777777" w:rsidR="000E7D84" w:rsidRPr="00E34BC9" w:rsidRDefault="000E7D84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Date</w:t>
            </w:r>
            <w:r w:rsidRPr="00E34BC9">
              <w:rPr>
                <w:szCs w:val="20"/>
              </w:rPr>
              <w:t> :</w:t>
            </w:r>
          </w:p>
        </w:tc>
        <w:tc>
          <w:tcPr>
            <w:tcW w:w="4661" w:type="dxa"/>
            <w:shd w:val="clear" w:color="auto" w:fill="auto"/>
          </w:tcPr>
          <w:p w14:paraId="4EE9ABEF" w14:textId="77777777" w:rsidR="000E7D84" w:rsidRPr="00E34BC9" w:rsidRDefault="000E7D84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Date</w:t>
            </w:r>
            <w:r w:rsidRPr="00E34BC9">
              <w:rPr>
                <w:szCs w:val="20"/>
              </w:rPr>
              <w:t> :</w:t>
            </w:r>
          </w:p>
        </w:tc>
      </w:tr>
      <w:tr w:rsidR="000E7D84" w:rsidRPr="00ED41CE" w14:paraId="1ABB4461" w14:textId="77777777" w:rsidTr="004C5AA2">
        <w:trPr>
          <w:trHeight w:val="382"/>
        </w:trPr>
        <w:tc>
          <w:tcPr>
            <w:tcW w:w="4661" w:type="dxa"/>
            <w:shd w:val="clear" w:color="auto" w:fill="auto"/>
          </w:tcPr>
          <w:p w14:paraId="4272F42E" w14:textId="77777777" w:rsidR="000E7D84" w:rsidRDefault="000E7D84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Nom, Prénom</w:t>
            </w:r>
            <w:r w:rsidRPr="00E34BC9">
              <w:rPr>
                <w:szCs w:val="20"/>
              </w:rPr>
              <w:t> :</w:t>
            </w:r>
          </w:p>
          <w:p w14:paraId="4F0E6698" w14:textId="77777777" w:rsidR="000E7D84" w:rsidRDefault="000E7D84" w:rsidP="004C5AA2">
            <w:pPr>
              <w:rPr>
                <w:szCs w:val="20"/>
              </w:rPr>
            </w:pPr>
          </w:p>
          <w:p w14:paraId="7682C5E8" w14:textId="77777777" w:rsidR="000E7D84" w:rsidRPr="00444BF1" w:rsidRDefault="000E7D84" w:rsidP="004C5AA2">
            <w:pPr>
              <w:rPr>
                <w:szCs w:val="20"/>
              </w:rPr>
            </w:pPr>
          </w:p>
        </w:tc>
        <w:tc>
          <w:tcPr>
            <w:tcW w:w="4661" w:type="dxa"/>
            <w:shd w:val="clear" w:color="auto" w:fill="auto"/>
          </w:tcPr>
          <w:p w14:paraId="11EF5CAE" w14:textId="77777777" w:rsidR="000E7D84" w:rsidRDefault="000E7D84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Nom, Prénom</w:t>
            </w:r>
            <w:r w:rsidRPr="00E34BC9">
              <w:rPr>
                <w:szCs w:val="20"/>
              </w:rPr>
              <w:t> :</w:t>
            </w:r>
          </w:p>
          <w:p w14:paraId="26C33B61" w14:textId="77777777" w:rsidR="000E7D84" w:rsidRDefault="000E7D84" w:rsidP="004C5AA2">
            <w:pPr>
              <w:rPr>
                <w:szCs w:val="20"/>
              </w:rPr>
            </w:pPr>
          </w:p>
          <w:p w14:paraId="2AC9CC9C" w14:textId="77777777" w:rsidR="000E7D84" w:rsidRPr="00444BF1" w:rsidRDefault="000E7D84" w:rsidP="004C5AA2">
            <w:pPr>
              <w:rPr>
                <w:szCs w:val="20"/>
              </w:rPr>
            </w:pPr>
          </w:p>
        </w:tc>
      </w:tr>
      <w:tr w:rsidR="000E7D84" w:rsidRPr="00ED41CE" w14:paraId="0F9FCE3D" w14:textId="77777777" w:rsidTr="004C5AA2">
        <w:trPr>
          <w:trHeight w:val="382"/>
        </w:trPr>
        <w:tc>
          <w:tcPr>
            <w:tcW w:w="4661" w:type="dxa"/>
            <w:shd w:val="clear" w:color="auto" w:fill="auto"/>
          </w:tcPr>
          <w:p w14:paraId="1D3B1090" w14:textId="30D70A2A" w:rsidR="000E7D84" w:rsidRPr="00E34BC9" w:rsidRDefault="000E7D84" w:rsidP="004C5AA2">
            <w:r w:rsidRPr="00444BF1">
              <w:t>Signature du rep</w:t>
            </w:r>
            <w:r w:rsidRPr="00E34BC9">
              <w:t xml:space="preserve">résentant </w:t>
            </w:r>
            <w:r w:rsidR="007846C0">
              <w:t>d</w:t>
            </w:r>
            <w:r w:rsidR="00861BB5">
              <w:t>e l’</w:t>
            </w:r>
            <w:r w:rsidR="000C7094">
              <w:t>O</w:t>
            </w:r>
            <w:r w:rsidR="00861BB5">
              <w:t xml:space="preserve">pérateur </w:t>
            </w:r>
            <w:r w:rsidR="00E77AB5">
              <w:t xml:space="preserve">d’Infrastructure </w:t>
            </w:r>
            <w:r w:rsidR="00E77AB5" w:rsidRPr="00E34BC9">
              <w:t>:</w:t>
            </w:r>
          </w:p>
          <w:p w14:paraId="7DF7172F" w14:textId="77777777" w:rsidR="000E7D84" w:rsidRDefault="000E7D84" w:rsidP="004C5AA2">
            <w:pPr>
              <w:rPr>
                <w:szCs w:val="20"/>
              </w:rPr>
            </w:pPr>
          </w:p>
          <w:p w14:paraId="0B417318" w14:textId="77777777" w:rsidR="000E7D84" w:rsidRDefault="000E7D84" w:rsidP="004C5AA2">
            <w:pPr>
              <w:rPr>
                <w:szCs w:val="20"/>
              </w:rPr>
            </w:pPr>
          </w:p>
          <w:p w14:paraId="68E90D7F" w14:textId="77777777" w:rsidR="000E7D84" w:rsidRDefault="000E7D84" w:rsidP="004C5AA2">
            <w:pPr>
              <w:rPr>
                <w:szCs w:val="20"/>
              </w:rPr>
            </w:pPr>
          </w:p>
          <w:p w14:paraId="4FB7C0AA" w14:textId="77777777" w:rsidR="000E7D84" w:rsidRDefault="000E7D84" w:rsidP="004C5AA2">
            <w:pPr>
              <w:rPr>
                <w:szCs w:val="20"/>
              </w:rPr>
            </w:pPr>
          </w:p>
          <w:p w14:paraId="57671971" w14:textId="77777777" w:rsidR="000E7D84" w:rsidRPr="00444BF1" w:rsidRDefault="000E7D84" w:rsidP="004C5AA2">
            <w:pPr>
              <w:rPr>
                <w:szCs w:val="20"/>
              </w:rPr>
            </w:pPr>
          </w:p>
        </w:tc>
        <w:tc>
          <w:tcPr>
            <w:tcW w:w="4661" w:type="dxa"/>
            <w:shd w:val="clear" w:color="auto" w:fill="auto"/>
          </w:tcPr>
          <w:p w14:paraId="2947DC2B" w14:textId="77777777" w:rsidR="000E7D84" w:rsidRPr="00E34BC9" w:rsidRDefault="000E7D84" w:rsidP="004C5AA2">
            <w:r w:rsidRPr="00444BF1">
              <w:t>Signature du rep</w:t>
            </w:r>
            <w:r w:rsidRPr="00E34BC9">
              <w:t>résentant </w:t>
            </w:r>
            <w:r>
              <w:t>de l’</w:t>
            </w:r>
            <w:r w:rsidRPr="00A676D7">
              <w:t>Opérateur ou son entreprise sous-traitante</w:t>
            </w:r>
            <w:r w:rsidR="006A4162">
              <w:t> :</w:t>
            </w:r>
          </w:p>
          <w:p w14:paraId="44D62879" w14:textId="77777777" w:rsidR="000E7D84" w:rsidRDefault="000E7D84" w:rsidP="004C5AA2">
            <w:pPr>
              <w:rPr>
                <w:szCs w:val="20"/>
              </w:rPr>
            </w:pPr>
          </w:p>
          <w:p w14:paraId="66DB9567" w14:textId="77777777" w:rsidR="000E7D84" w:rsidRDefault="000E7D84" w:rsidP="004C5AA2">
            <w:pPr>
              <w:rPr>
                <w:szCs w:val="20"/>
              </w:rPr>
            </w:pPr>
          </w:p>
          <w:p w14:paraId="10FF7C65" w14:textId="77777777" w:rsidR="000E7D84" w:rsidRDefault="000E7D84" w:rsidP="004C5AA2">
            <w:pPr>
              <w:rPr>
                <w:szCs w:val="20"/>
              </w:rPr>
            </w:pPr>
          </w:p>
          <w:p w14:paraId="3453D85A" w14:textId="77777777" w:rsidR="000E7D84" w:rsidRPr="00444BF1" w:rsidRDefault="000E7D84" w:rsidP="004C5AA2">
            <w:pPr>
              <w:rPr>
                <w:szCs w:val="20"/>
              </w:rPr>
            </w:pPr>
          </w:p>
        </w:tc>
      </w:tr>
    </w:tbl>
    <w:p w14:paraId="00B7AFF6" w14:textId="1106AC26" w:rsidR="00387EDF" w:rsidRPr="004258B8" w:rsidRDefault="00074511" w:rsidP="00D37C5B">
      <w:pPr>
        <w:pStyle w:val="En-tte"/>
        <w:tabs>
          <w:tab w:val="left" w:pos="708"/>
        </w:tabs>
        <w:ind w:left="-567"/>
        <w:rPr>
          <w:rFonts w:cs="Arial"/>
          <w:b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br w:type="page"/>
      </w:r>
      <w:r w:rsidR="00387EDF" w:rsidRPr="004258B8">
        <w:rPr>
          <w:rFonts w:cs="Arial"/>
          <w:b/>
          <w:bCs/>
          <w:sz w:val="28"/>
          <w:szCs w:val="28"/>
        </w:rPr>
        <w:lastRenderedPageBreak/>
        <w:t xml:space="preserve">Compte-rendu d’accompagnement – retour </w:t>
      </w:r>
      <w:r w:rsidR="007846C0">
        <w:rPr>
          <w:rFonts w:cs="Arial"/>
          <w:b/>
          <w:bCs/>
          <w:sz w:val="28"/>
          <w:szCs w:val="28"/>
        </w:rPr>
        <w:t>d</w:t>
      </w:r>
      <w:r w:rsidR="00861BB5">
        <w:rPr>
          <w:rFonts w:cs="Arial"/>
          <w:b/>
          <w:bCs/>
          <w:sz w:val="28"/>
          <w:szCs w:val="28"/>
        </w:rPr>
        <w:t>e l’</w:t>
      </w:r>
      <w:r w:rsidR="000C7094">
        <w:rPr>
          <w:rFonts w:cs="Arial"/>
          <w:b/>
          <w:bCs/>
          <w:sz w:val="28"/>
          <w:szCs w:val="28"/>
        </w:rPr>
        <w:t>O</w:t>
      </w:r>
      <w:r w:rsidR="00861BB5">
        <w:rPr>
          <w:rFonts w:cs="Arial"/>
          <w:b/>
          <w:bCs/>
          <w:sz w:val="28"/>
          <w:szCs w:val="28"/>
        </w:rPr>
        <w:t xml:space="preserve">pérateur </w:t>
      </w:r>
      <w:r w:rsidR="00E77AB5">
        <w:rPr>
          <w:rFonts w:cs="Arial"/>
          <w:b/>
          <w:bCs/>
          <w:sz w:val="28"/>
          <w:szCs w:val="28"/>
        </w:rPr>
        <w:t xml:space="preserve">d’Infrastructure </w:t>
      </w:r>
      <w:r w:rsidR="00E77AB5" w:rsidRPr="004258B8">
        <w:rPr>
          <w:rFonts w:cs="Arial"/>
          <w:b/>
          <w:bCs/>
          <w:sz w:val="28"/>
          <w:szCs w:val="28"/>
        </w:rPr>
        <w:t>sur</w:t>
      </w:r>
      <w:r w:rsidR="00387EDF" w:rsidRPr="004258B8">
        <w:rPr>
          <w:rFonts w:cs="Arial"/>
          <w:b/>
          <w:sz w:val="28"/>
          <w:szCs w:val="28"/>
        </w:rPr>
        <w:t> :</w:t>
      </w:r>
    </w:p>
    <w:p w14:paraId="21E633E1" w14:textId="77777777" w:rsidR="00F07330" w:rsidRPr="00D37C5B" w:rsidRDefault="00F07330" w:rsidP="00F35E78">
      <w:pPr>
        <w:pStyle w:val="En-tte"/>
        <w:tabs>
          <w:tab w:val="left" w:pos="708"/>
        </w:tabs>
        <w:ind w:left="-567"/>
        <w:rPr>
          <w:rFonts w:cs="Arial"/>
          <w:szCs w:val="20"/>
        </w:rPr>
      </w:pPr>
    </w:p>
    <w:p w14:paraId="17610B78" w14:textId="77777777" w:rsidR="00387EDF" w:rsidRPr="00D37C5B" w:rsidRDefault="00387EDF" w:rsidP="00F35E78">
      <w:pPr>
        <w:pStyle w:val="En-tte"/>
        <w:tabs>
          <w:tab w:val="left" w:pos="708"/>
        </w:tabs>
        <w:ind w:left="-567"/>
        <w:rPr>
          <w:rFonts w:cs="Arial"/>
          <w:szCs w:val="20"/>
        </w:rPr>
      </w:pPr>
    </w:p>
    <w:p w14:paraId="0101B993" w14:textId="77777777" w:rsidR="00D37C5B" w:rsidRDefault="00387EDF" w:rsidP="00F35E78">
      <w:pPr>
        <w:ind w:left="-567"/>
        <w:rPr>
          <w:rFonts w:cs="Arial"/>
          <w:szCs w:val="20"/>
        </w:rPr>
      </w:pPr>
      <w:r w:rsidRPr="00D37C5B">
        <w:rPr>
          <w:rFonts w:cs="Arial"/>
          <w:b/>
          <w:bCs/>
          <w:sz w:val="24"/>
          <w:u w:val="single"/>
        </w:rPr>
        <w:t xml:space="preserve">Accord pour le percement </w:t>
      </w:r>
      <w:r w:rsidR="007E741A" w:rsidRPr="00D37C5B">
        <w:rPr>
          <w:rFonts w:cs="Arial"/>
          <w:b/>
          <w:bCs/>
          <w:sz w:val="24"/>
          <w:u w:val="single"/>
        </w:rPr>
        <w:t xml:space="preserve">sur </w:t>
      </w:r>
      <w:r w:rsidRPr="00D37C5B">
        <w:rPr>
          <w:rFonts w:cs="Arial"/>
          <w:b/>
          <w:bCs/>
          <w:sz w:val="24"/>
          <w:u w:val="single"/>
        </w:rPr>
        <w:t>grand pied droit de chambre</w:t>
      </w:r>
      <w:r w:rsidR="007E741A" w:rsidRPr="00D37C5B">
        <w:rPr>
          <w:rFonts w:cs="Arial"/>
          <w:b/>
          <w:bCs/>
          <w:sz w:val="24"/>
          <w:u w:val="single"/>
        </w:rPr>
        <w:t xml:space="preserve"> </w:t>
      </w:r>
    </w:p>
    <w:p w14:paraId="3A38F65C" w14:textId="77777777" w:rsidR="00387EDF" w:rsidRPr="00387EDF" w:rsidRDefault="00387EDF" w:rsidP="00F35E78">
      <w:pPr>
        <w:ind w:left="-567"/>
        <w:rPr>
          <w:rFonts w:cs="Arial"/>
          <w:color w:val="FF0000"/>
          <w:szCs w:val="20"/>
        </w:rPr>
      </w:pPr>
      <w:r w:rsidRPr="00387EDF">
        <w:rPr>
          <w:rFonts w:cs="Arial"/>
          <w:szCs w:val="20"/>
        </w:rPr>
        <w:t xml:space="preserve">(si contrainte détectée à compléter par un commentaire ou un croquis à joindre au compte-rendu d’accompagnement) </w:t>
      </w:r>
    </w:p>
    <w:p w14:paraId="3650013A" w14:textId="77777777" w:rsidR="00387EDF" w:rsidRPr="00387EDF" w:rsidRDefault="00387EDF" w:rsidP="00D37C5B">
      <w:pPr>
        <w:ind w:left="-567"/>
        <w:rPr>
          <w:rFonts w:cs="Arial"/>
          <w:color w:val="FF000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708"/>
        <w:gridCol w:w="2779"/>
        <w:gridCol w:w="2835"/>
      </w:tblGrid>
      <w:tr w:rsidR="00A676D7" w:rsidRPr="00ED41CE" w14:paraId="162708AF" w14:textId="77777777" w:rsidTr="004C5AA2">
        <w:trPr>
          <w:trHeight w:val="340"/>
        </w:trPr>
        <w:tc>
          <w:tcPr>
            <w:tcW w:w="9322" w:type="dxa"/>
            <w:gridSpan w:val="3"/>
            <w:shd w:val="clear" w:color="auto" w:fill="auto"/>
          </w:tcPr>
          <w:p w14:paraId="364BD494" w14:textId="77777777" w:rsidR="00A676D7" w:rsidRPr="001A5978" w:rsidRDefault="00A676D7" w:rsidP="00ED41CE">
            <w:pPr>
              <w:spacing w:line="360" w:lineRule="auto"/>
              <w:rPr>
                <w:rFonts w:ascii="Arial" w:hAnsi="Arial" w:cs="Arial"/>
                <w:szCs w:val="20"/>
              </w:rPr>
            </w:pPr>
            <w:r w:rsidRPr="00ED41CE">
              <w:rPr>
                <w:rFonts w:cs="Arial"/>
                <w:b/>
                <w:bCs/>
                <w:color w:val="000000"/>
                <w:szCs w:val="20"/>
                <w:lang w:eastAsia="ko-KR"/>
              </w:rPr>
              <w:t>Commentaire général après visite de faisabilité</w:t>
            </w:r>
            <w:r w:rsidRPr="00ED41CE">
              <w:rPr>
                <w:rFonts w:cs="Arial"/>
                <w:color w:val="000000"/>
                <w:szCs w:val="20"/>
                <w:lang w:eastAsia="ko-KR"/>
              </w:rPr>
              <w:t> :</w:t>
            </w:r>
          </w:p>
        </w:tc>
      </w:tr>
      <w:tr w:rsidR="00A676D7" w:rsidRPr="00ED41CE" w14:paraId="1EB1E102" w14:textId="77777777" w:rsidTr="004C5AA2">
        <w:trPr>
          <w:trHeight w:val="340"/>
        </w:trPr>
        <w:tc>
          <w:tcPr>
            <w:tcW w:w="9322" w:type="dxa"/>
            <w:gridSpan w:val="3"/>
            <w:shd w:val="clear" w:color="auto" w:fill="auto"/>
          </w:tcPr>
          <w:p w14:paraId="7284F005" w14:textId="77777777" w:rsidR="00A676D7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70F8F6D6" w14:textId="77777777" w:rsidR="00A676D7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1A2255DF" w14:textId="77777777" w:rsidR="00A676D7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324515AB" w14:textId="77777777" w:rsidR="00A676D7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1F5D09CE" w14:textId="77777777" w:rsidR="00A676D7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4F4DDEA7" w14:textId="77777777" w:rsidR="00A676D7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79639D0F" w14:textId="77777777" w:rsidR="00A676D7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7D8D33F8" w14:textId="77777777" w:rsidR="00A676D7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2D0FA41C" w14:textId="77777777" w:rsidR="00A676D7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4C17991E" w14:textId="77777777" w:rsidR="00A676D7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4059F0A9" w14:textId="77777777" w:rsidR="00A676D7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  <w:p w14:paraId="5572584A" w14:textId="77777777" w:rsidR="00A676D7" w:rsidRPr="00D37C5B" w:rsidRDefault="00A676D7" w:rsidP="00ED41CE">
            <w:pPr>
              <w:spacing w:line="360" w:lineRule="auto"/>
              <w:rPr>
                <w:rFonts w:cs="Arial"/>
                <w:bCs/>
                <w:color w:val="000000"/>
                <w:szCs w:val="20"/>
                <w:lang w:eastAsia="ko-KR"/>
              </w:rPr>
            </w:pPr>
          </w:p>
        </w:tc>
      </w:tr>
      <w:tr w:rsidR="00A676D7" w:rsidRPr="00ED41CE" w14:paraId="29074064" w14:textId="77777777" w:rsidTr="004C5AA2">
        <w:trPr>
          <w:trHeight w:val="340"/>
        </w:trPr>
        <w:tc>
          <w:tcPr>
            <w:tcW w:w="9322" w:type="dxa"/>
            <w:gridSpan w:val="3"/>
            <w:shd w:val="clear" w:color="auto" w:fill="auto"/>
          </w:tcPr>
          <w:p w14:paraId="2911C033" w14:textId="68EAB06B" w:rsidR="00A676D7" w:rsidRPr="00D37C5B" w:rsidRDefault="00A676D7" w:rsidP="007846C0">
            <w:pPr>
              <w:rPr>
                <w:b/>
              </w:rPr>
            </w:pPr>
            <w:r w:rsidRPr="00D37C5B">
              <w:rPr>
                <w:b/>
              </w:rPr>
              <w:t xml:space="preserve">Accord </w:t>
            </w:r>
            <w:r w:rsidR="007846C0">
              <w:rPr>
                <w:b/>
              </w:rPr>
              <w:t>d</w:t>
            </w:r>
            <w:r w:rsidR="00861BB5">
              <w:rPr>
                <w:b/>
              </w:rPr>
              <w:t>e l’</w:t>
            </w:r>
            <w:r w:rsidR="000C7094">
              <w:rPr>
                <w:b/>
              </w:rPr>
              <w:t>O</w:t>
            </w:r>
            <w:r w:rsidR="00861BB5">
              <w:rPr>
                <w:b/>
              </w:rPr>
              <w:t xml:space="preserve">pérateur </w:t>
            </w:r>
            <w:r w:rsidR="00E77AB5">
              <w:rPr>
                <w:b/>
              </w:rPr>
              <w:t xml:space="preserve">d’Infrastructure </w:t>
            </w:r>
            <w:r w:rsidR="00E77AB5" w:rsidRPr="00D37C5B">
              <w:rPr>
                <w:b/>
              </w:rPr>
              <w:t>pour</w:t>
            </w:r>
            <w:r w:rsidRPr="00D37C5B">
              <w:rPr>
                <w:b/>
              </w:rPr>
              <w:t xml:space="preserve"> le percement sur grand pied droit de chambre </w:t>
            </w:r>
          </w:p>
        </w:tc>
      </w:tr>
      <w:tr w:rsidR="00074511" w:rsidRPr="00ED41CE" w14:paraId="070CC268" w14:textId="77777777" w:rsidTr="00D37C5B">
        <w:trPr>
          <w:trHeight w:val="340"/>
        </w:trPr>
        <w:tc>
          <w:tcPr>
            <w:tcW w:w="3708" w:type="dxa"/>
            <w:shd w:val="clear" w:color="auto" w:fill="auto"/>
          </w:tcPr>
          <w:p w14:paraId="163E0A55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 xml:space="preserve">Chambre N° </w:t>
            </w:r>
          </w:p>
        </w:tc>
        <w:tc>
          <w:tcPr>
            <w:tcW w:w="2779" w:type="dxa"/>
            <w:shd w:val="clear" w:color="auto" w:fill="auto"/>
          </w:tcPr>
          <w:p w14:paraId="651F15B9" w14:textId="77777777" w:rsidR="00074511" w:rsidRPr="00ED41CE" w:rsidRDefault="00074511" w:rsidP="00F35E78">
            <w:pPr>
              <w:spacing w:line="360" w:lineRule="auto"/>
              <w:rPr>
                <w:rFonts w:cs="Arial"/>
                <w:color w:val="FF0000"/>
                <w:szCs w:val="20"/>
              </w:rPr>
            </w:pPr>
            <w:r w:rsidRPr="00074511">
              <w:rPr>
                <w:rFonts w:ascii="Arial" w:hAnsi="Arial" w:cs="Arial"/>
                <w:szCs w:val="20"/>
              </w:rPr>
              <w:t>□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74511">
              <w:rPr>
                <w:rFonts w:cs="Arial"/>
                <w:szCs w:val="20"/>
              </w:rPr>
              <w:t>Oui</w:t>
            </w:r>
          </w:p>
        </w:tc>
        <w:tc>
          <w:tcPr>
            <w:tcW w:w="2835" w:type="dxa"/>
            <w:shd w:val="clear" w:color="auto" w:fill="auto"/>
          </w:tcPr>
          <w:p w14:paraId="749158E8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FF0000"/>
                <w:szCs w:val="20"/>
              </w:rPr>
            </w:pPr>
            <w:r w:rsidRPr="001A5978">
              <w:rPr>
                <w:rFonts w:ascii="Arial" w:hAnsi="Arial" w:cs="Arial"/>
                <w:szCs w:val="20"/>
              </w:rPr>
              <w:t xml:space="preserve">□ </w:t>
            </w:r>
            <w:r w:rsidRPr="001A5978">
              <w:rPr>
                <w:rFonts w:cs="Arial"/>
                <w:szCs w:val="20"/>
              </w:rPr>
              <w:t>Non</w:t>
            </w:r>
          </w:p>
        </w:tc>
      </w:tr>
      <w:tr w:rsidR="00074511" w:rsidRPr="00ED41CE" w14:paraId="014B2A7E" w14:textId="77777777" w:rsidTr="00D37C5B">
        <w:trPr>
          <w:trHeight w:val="340"/>
        </w:trPr>
        <w:tc>
          <w:tcPr>
            <w:tcW w:w="3708" w:type="dxa"/>
            <w:shd w:val="clear" w:color="auto" w:fill="auto"/>
          </w:tcPr>
          <w:p w14:paraId="0F8AC8A8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2779" w:type="dxa"/>
            <w:shd w:val="clear" w:color="auto" w:fill="auto"/>
          </w:tcPr>
          <w:p w14:paraId="5A408356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FF0000"/>
                <w:szCs w:val="20"/>
              </w:rPr>
            </w:pPr>
            <w:r w:rsidRPr="00074511">
              <w:rPr>
                <w:rFonts w:ascii="Arial" w:hAnsi="Arial" w:cs="Arial"/>
                <w:szCs w:val="20"/>
              </w:rPr>
              <w:t>□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74511">
              <w:rPr>
                <w:rFonts w:cs="Arial"/>
                <w:szCs w:val="20"/>
              </w:rPr>
              <w:t>Oui</w:t>
            </w:r>
          </w:p>
        </w:tc>
        <w:tc>
          <w:tcPr>
            <w:tcW w:w="2835" w:type="dxa"/>
            <w:shd w:val="clear" w:color="auto" w:fill="auto"/>
          </w:tcPr>
          <w:p w14:paraId="77FB5DD2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FF0000"/>
                <w:szCs w:val="20"/>
              </w:rPr>
            </w:pPr>
            <w:r w:rsidRPr="001A5978">
              <w:rPr>
                <w:rFonts w:ascii="Arial" w:hAnsi="Arial" w:cs="Arial"/>
                <w:szCs w:val="20"/>
              </w:rPr>
              <w:t xml:space="preserve">□ </w:t>
            </w:r>
            <w:r w:rsidRPr="001A5978">
              <w:rPr>
                <w:rFonts w:cs="Arial"/>
                <w:szCs w:val="20"/>
              </w:rPr>
              <w:t>Non</w:t>
            </w:r>
          </w:p>
        </w:tc>
      </w:tr>
      <w:tr w:rsidR="00074511" w:rsidRPr="00ED41CE" w14:paraId="43B3FEA5" w14:textId="77777777" w:rsidTr="00D37C5B">
        <w:trPr>
          <w:trHeight w:val="340"/>
        </w:trPr>
        <w:tc>
          <w:tcPr>
            <w:tcW w:w="3708" w:type="dxa"/>
            <w:shd w:val="clear" w:color="auto" w:fill="auto"/>
          </w:tcPr>
          <w:p w14:paraId="3BA9D826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2779" w:type="dxa"/>
            <w:shd w:val="clear" w:color="auto" w:fill="auto"/>
          </w:tcPr>
          <w:p w14:paraId="7DD6025E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FF0000"/>
                <w:szCs w:val="20"/>
              </w:rPr>
            </w:pPr>
            <w:r w:rsidRPr="00074511">
              <w:rPr>
                <w:rFonts w:ascii="Arial" w:hAnsi="Arial" w:cs="Arial"/>
                <w:szCs w:val="20"/>
              </w:rPr>
              <w:t>□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74511">
              <w:rPr>
                <w:rFonts w:cs="Arial"/>
                <w:szCs w:val="20"/>
              </w:rPr>
              <w:t>Oui</w:t>
            </w:r>
          </w:p>
        </w:tc>
        <w:tc>
          <w:tcPr>
            <w:tcW w:w="2835" w:type="dxa"/>
            <w:shd w:val="clear" w:color="auto" w:fill="auto"/>
          </w:tcPr>
          <w:p w14:paraId="1625D047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FF0000"/>
                <w:szCs w:val="20"/>
              </w:rPr>
            </w:pPr>
            <w:r w:rsidRPr="001A5978">
              <w:rPr>
                <w:rFonts w:ascii="Arial" w:hAnsi="Arial" w:cs="Arial"/>
                <w:szCs w:val="20"/>
              </w:rPr>
              <w:t xml:space="preserve">□ </w:t>
            </w:r>
            <w:r w:rsidRPr="001A5978">
              <w:rPr>
                <w:rFonts w:cs="Arial"/>
                <w:szCs w:val="20"/>
              </w:rPr>
              <w:t>Non</w:t>
            </w:r>
          </w:p>
        </w:tc>
      </w:tr>
      <w:tr w:rsidR="00074511" w:rsidRPr="00ED41CE" w14:paraId="5F6A3C07" w14:textId="77777777" w:rsidTr="00D37C5B">
        <w:trPr>
          <w:trHeight w:val="340"/>
        </w:trPr>
        <w:tc>
          <w:tcPr>
            <w:tcW w:w="3708" w:type="dxa"/>
            <w:shd w:val="clear" w:color="auto" w:fill="auto"/>
          </w:tcPr>
          <w:p w14:paraId="6B3CEB63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2779" w:type="dxa"/>
            <w:shd w:val="clear" w:color="auto" w:fill="auto"/>
          </w:tcPr>
          <w:p w14:paraId="1B1F20F0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FF0000"/>
                <w:szCs w:val="20"/>
              </w:rPr>
            </w:pPr>
            <w:r w:rsidRPr="00074511">
              <w:rPr>
                <w:rFonts w:ascii="Arial" w:hAnsi="Arial" w:cs="Arial"/>
                <w:szCs w:val="20"/>
              </w:rPr>
              <w:t>□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74511">
              <w:rPr>
                <w:rFonts w:cs="Arial"/>
                <w:szCs w:val="20"/>
              </w:rPr>
              <w:t>Oui</w:t>
            </w:r>
          </w:p>
        </w:tc>
        <w:tc>
          <w:tcPr>
            <w:tcW w:w="2835" w:type="dxa"/>
            <w:shd w:val="clear" w:color="auto" w:fill="auto"/>
          </w:tcPr>
          <w:p w14:paraId="143F674A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FF0000"/>
                <w:szCs w:val="20"/>
              </w:rPr>
            </w:pPr>
            <w:r w:rsidRPr="001A5978">
              <w:rPr>
                <w:rFonts w:ascii="Arial" w:hAnsi="Arial" w:cs="Arial"/>
                <w:szCs w:val="20"/>
              </w:rPr>
              <w:t xml:space="preserve">□ </w:t>
            </w:r>
            <w:r w:rsidRPr="001A5978">
              <w:rPr>
                <w:rFonts w:cs="Arial"/>
                <w:szCs w:val="20"/>
              </w:rPr>
              <w:t>Non</w:t>
            </w:r>
          </w:p>
        </w:tc>
      </w:tr>
      <w:tr w:rsidR="00074511" w:rsidRPr="00ED41CE" w14:paraId="08ECC2A7" w14:textId="77777777" w:rsidTr="00D37C5B">
        <w:trPr>
          <w:trHeight w:val="340"/>
        </w:trPr>
        <w:tc>
          <w:tcPr>
            <w:tcW w:w="3708" w:type="dxa"/>
            <w:shd w:val="clear" w:color="auto" w:fill="auto"/>
          </w:tcPr>
          <w:p w14:paraId="098DB096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2779" w:type="dxa"/>
            <w:shd w:val="clear" w:color="auto" w:fill="auto"/>
          </w:tcPr>
          <w:p w14:paraId="1BBC2E61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FF0000"/>
                <w:szCs w:val="20"/>
              </w:rPr>
            </w:pPr>
            <w:r w:rsidRPr="00074511">
              <w:rPr>
                <w:rFonts w:ascii="Arial" w:hAnsi="Arial" w:cs="Arial"/>
                <w:szCs w:val="20"/>
              </w:rPr>
              <w:t>□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74511">
              <w:rPr>
                <w:rFonts w:cs="Arial"/>
                <w:szCs w:val="20"/>
              </w:rPr>
              <w:t>Oui</w:t>
            </w:r>
          </w:p>
        </w:tc>
        <w:tc>
          <w:tcPr>
            <w:tcW w:w="2835" w:type="dxa"/>
            <w:shd w:val="clear" w:color="auto" w:fill="auto"/>
          </w:tcPr>
          <w:p w14:paraId="1D4C0872" w14:textId="77777777" w:rsidR="00074511" w:rsidRPr="00ED41CE" w:rsidRDefault="00074511" w:rsidP="00ED41CE">
            <w:pPr>
              <w:spacing w:line="360" w:lineRule="auto"/>
              <w:rPr>
                <w:rFonts w:cs="Arial"/>
                <w:color w:val="FF0000"/>
                <w:szCs w:val="20"/>
              </w:rPr>
            </w:pPr>
            <w:r w:rsidRPr="001A5978">
              <w:rPr>
                <w:rFonts w:ascii="Arial" w:hAnsi="Arial" w:cs="Arial"/>
                <w:szCs w:val="20"/>
              </w:rPr>
              <w:t xml:space="preserve">□ </w:t>
            </w:r>
            <w:r w:rsidRPr="001A5978">
              <w:rPr>
                <w:rFonts w:cs="Arial"/>
                <w:szCs w:val="20"/>
              </w:rPr>
              <w:t>Non</w:t>
            </w:r>
          </w:p>
        </w:tc>
      </w:tr>
    </w:tbl>
    <w:p w14:paraId="7DF42DD9" w14:textId="77777777" w:rsidR="00222DAC" w:rsidRPr="00D37C5B" w:rsidRDefault="00222DAC" w:rsidP="00074511">
      <w:pPr>
        <w:pStyle w:val="En-tte"/>
        <w:tabs>
          <w:tab w:val="left" w:pos="708"/>
        </w:tabs>
        <w:ind w:left="-567"/>
        <w:rPr>
          <w:rFonts w:cs="Arial"/>
          <w:szCs w:val="22"/>
        </w:rPr>
      </w:pPr>
    </w:p>
    <w:p w14:paraId="1B8FCBFB" w14:textId="77777777" w:rsidR="00387EDF" w:rsidRPr="00D37C5B" w:rsidRDefault="00387EDF" w:rsidP="00074511">
      <w:pPr>
        <w:pStyle w:val="En-tte"/>
        <w:tabs>
          <w:tab w:val="left" w:pos="708"/>
        </w:tabs>
        <w:ind w:left="-567"/>
        <w:rPr>
          <w:rFonts w:cs="Arial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61"/>
        <w:gridCol w:w="4661"/>
      </w:tblGrid>
      <w:tr w:rsidR="00A676D7" w:rsidRPr="00D37C5B" w14:paraId="7493ECD6" w14:textId="77777777" w:rsidTr="004C5AA2">
        <w:trPr>
          <w:trHeight w:val="382"/>
        </w:trPr>
        <w:tc>
          <w:tcPr>
            <w:tcW w:w="4661" w:type="dxa"/>
            <w:shd w:val="clear" w:color="auto" w:fill="auto"/>
          </w:tcPr>
          <w:p w14:paraId="76911041" w14:textId="77777777" w:rsidR="00A676D7" w:rsidRPr="00D37C5B" w:rsidRDefault="00861BB5" w:rsidP="004C5AA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Opérateur d’</w:t>
            </w:r>
            <w:r w:rsidR="000C7094">
              <w:rPr>
                <w:b/>
                <w:szCs w:val="20"/>
              </w:rPr>
              <w:t>I</w:t>
            </w:r>
            <w:r>
              <w:rPr>
                <w:b/>
                <w:szCs w:val="20"/>
              </w:rPr>
              <w:t xml:space="preserve">nfrastructure </w:t>
            </w:r>
          </w:p>
        </w:tc>
        <w:tc>
          <w:tcPr>
            <w:tcW w:w="4661" w:type="dxa"/>
            <w:shd w:val="clear" w:color="auto" w:fill="auto"/>
          </w:tcPr>
          <w:p w14:paraId="36299708" w14:textId="77777777" w:rsidR="00A676D7" w:rsidRPr="00D37C5B" w:rsidRDefault="00A676D7" w:rsidP="004C5AA2">
            <w:pPr>
              <w:rPr>
                <w:b/>
                <w:szCs w:val="20"/>
              </w:rPr>
            </w:pPr>
            <w:r w:rsidRPr="00D37C5B">
              <w:rPr>
                <w:rFonts w:cs="Arial"/>
                <w:b/>
                <w:szCs w:val="20"/>
              </w:rPr>
              <w:t>Opérateur ou son entreprise sous-traitante</w:t>
            </w:r>
          </w:p>
        </w:tc>
      </w:tr>
      <w:tr w:rsidR="00A676D7" w:rsidRPr="00ED41CE" w14:paraId="00D607DD" w14:textId="77777777" w:rsidTr="004C5AA2">
        <w:trPr>
          <w:trHeight w:val="382"/>
        </w:trPr>
        <w:tc>
          <w:tcPr>
            <w:tcW w:w="4661" w:type="dxa"/>
            <w:shd w:val="clear" w:color="auto" w:fill="auto"/>
          </w:tcPr>
          <w:p w14:paraId="69F1D343" w14:textId="77777777" w:rsidR="00A676D7" w:rsidRPr="00E34BC9" w:rsidRDefault="00A676D7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Date</w:t>
            </w:r>
            <w:r w:rsidRPr="00E34BC9">
              <w:rPr>
                <w:szCs w:val="20"/>
              </w:rPr>
              <w:t> :</w:t>
            </w:r>
          </w:p>
        </w:tc>
        <w:tc>
          <w:tcPr>
            <w:tcW w:w="4661" w:type="dxa"/>
            <w:shd w:val="clear" w:color="auto" w:fill="auto"/>
          </w:tcPr>
          <w:p w14:paraId="7D42A58D" w14:textId="77777777" w:rsidR="00A676D7" w:rsidRPr="00E34BC9" w:rsidRDefault="00A676D7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Date</w:t>
            </w:r>
            <w:r w:rsidRPr="00E34BC9">
              <w:rPr>
                <w:szCs w:val="20"/>
              </w:rPr>
              <w:t> :</w:t>
            </w:r>
          </w:p>
        </w:tc>
      </w:tr>
      <w:tr w:rsidR="00A676D7" w:rsidRPr="00ED41CE" w14:paraId="75CAED95" w14:textId="77777777" w:rsidTr="004C5AA2">
        <w:trPr>
          <w:trHeight w:val="382"/>
        </w:trPr>
        <w:tc>
          <w:tcPr>
            <w:tcW w:w="4661" w:type="dxa"/>
            <w:shd w:val="clear" w:color="auto" w:fill="auto"/>
          </w:tcPr>
          <w:p w14:paraId="2DF863A8" w14:textId="77777777" w:rsidR="00A676D7" w:rsidRDefault="00A676D7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Nom, Prénom</w:t>
            </w:r>
            <w:r w:rsidRPr="00E34BC9">
              <w:rPr>
                <w:szCs w:val="20"/>
              </w:rPr>
              <w:t> :</w:t>
            </w:r>
          </w:p>
          <w:p w14:paraId="2D13EA9E" w14:textId="77777777" w:rsidR="00A676D7" w:rsidRDefault="00A676D7" w:rsidP="004C5AA2">
            <w:pPr>
              <w:rPr>
                <w:szCs w:val="20"/>
              </w:rPr>
            </w:pPr>
          </w:p>
          <w:p w14:paraId="701C726B" w14:textId="77777777" w:rsidR="00A676D7" w:rsidRPr="00444BF1" w:rsidRDefault="00A676D7" w:rsidP="004C5AA2">
            <w:pPr>
              <w:rPr>
                <w:szCs w:val="20"/>
              </w:rPr>
            </w:pPr>
          </w:p>
        </w:tc>
        <w:tc>
          <w:tcPr>
            <w:tcW w:w="4661" w:type="dxa"/>
            <w:shd w:val="clear" w:color="auto" w:fill="auto"/>
          </w:tcPr>
          <w:p w14:paraId="0E5E7237" w14:textId="77777777" w:rsidR="00A676D7" w:rsidRDefault="00A676D7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Nom, Prénom</w:t>
            </w:r>
            <w:r w:rsidRPr="00E34BC9">
              <w:rPr>
                <w:szCs w:val="20"/>
              </w:rPr>
              <w:t> :</w:t>
            </w:r>
          </w:p>
          <w:p w14:paraId="58506319" w14:textId="77777777" w:rsidR="00A676D7" w:rsidRDefault="00A676D7" w:rsidP="004C5AA2">
            <w:pPr>
              <w:rPr>
                <w:szCs w:val="20"/>
              </w:rPr>
            </w:pPr>
          </w:p>
          <w:p w14:paraId="1EF69BFD" w14:textId="77777777" w:rsidR="00A676D7" w:rsidRPr="00444BF1" w:rsidRDefault="00A676D7" w:rsidP="004C5AA2">
            <w:pPr>
              <w:rPr>
                <w:szCs w:val="20"/>
              </w:rPr>
            </w:pPr>
          </w:p>
        </w:tc>
      </w:tr>
      <w:tr w:rsidR="00A676D7" w:rsidRPr="00ED41CE" w14:paraId="2451F199" w14:textId="77777777" w:rsidTr="004C5AA2">
        <w:trPr>
          <w:trHeight w:val="382"/>
        </w:trPr>
        <w:tc>
          <w:tcPr>
            <w:tcW w:w="4661" w:type="dxa"/>
            <w:shd w:val="clear" w:color="auto" w:fill="auto"/>
          </w:tcPr>
          <w:p w14:paraId="05096192" w14:textId="77777777" w:rsidR="00A676D7" w:rsidRPr="00E34BC9" w:rsidRDefault="00A676D7" w:rsidP="00A676D7">
            <w:r w:rsidRPr="00444BF1">
              <w:t>Signature du rep</w:t>
            </w:r>
            <w:r w:rsidRPr="00E34BC9">
              <w:t xml:space="preserve">résentant </w:t>
            </w:r>
            <w:r w:rsidR="00861BB5">
              <w:t>de l’</w:t>
            </w:r>
            <w:r w:rsidR="000C7094">
              <w:t>O</w:t>
            </w:r>
            <w:r w:rsidR="00861BB5">
              <w:t>pérateur d’</w:t>
            </w:r>
            <w:r w:rsidR="000C7094">
              <w:t>In</w:t>
            </w:r>
            <w:r w:rsidR="00861BB5">
              <w:t xml:space="preserve">frastructure </w:t>
            </w:r>
            <w:r w:rsidR="00861BB5" w:rsidRPr="00E34BC9">
              <w:t> :</w:t>
            </w:r>
          </w:p>
          <w:p w14:paraId="53F0DC01" w14:textId="77777777" w:rsidR="00A676D7" w:rsidRDefault="00A676D7" w:rsidP="004C5AA2">
            <w:pPr>
              <w:rPr>
                <w:szCs w:val="20"/>
              </w:rPr>
            </w:pPr>
          </w:p>
          <w:p w14:paraId="5A34F485" w14:textId="77777777" w:rsidR="00A676D7" w:rsidRDefault="00A676D7" w:rsidP="004C5AA2">
            <w:pPr>
              <w:rPr>
                <w:szCs w:val="20"/>
              </w:rPr>
            </w:pPr>
          </w:p>
          <w:p w14:paraId="3C956A35" w14:textId="77777777" w:rsidR="00A676D7" w:rsidRDefault="00A676D7" w:rsidP="004C5AA2">
            <w:pPr>
              <w:rPr>
                <w:szCs w:val="20"/>
              </w:rPr>
            </w:pPr>
          </w:p>
          <w:p w14:paraId="4B184F91" w14:textId="77777777" w:rsidR="00A676D7" w:rsidRDefault="00A676D7" w:rsidP="004C5AA2">
            <w:pPr>
              <w:rPr>
                <w:szCs w:val="20"/>
              </w:rPr>
            </w:pPr>
          </w:p>
          <w:p w14:paraId="7EB13F1F" w14:textId="77777777" w:rsidR="00A676D7" w:rsidRPr="00444BF1" w:rsidRDefault="00A676D7" w:rsidP="004C5AA2">
            <w:pPr>
              <w:rPr>
                <w:szCs w:val="20"/>
              </w:rPr>
            </w:pPr>
          </w:p>
        </w:tc>
        <w:tc>
          <w:tcPr>
            <w:tcW w:w="4661" w:type="dxa"/>
            <w:shd w:val="clear" w:color="auto" w:fill="auto"/>
          </w:tcPr>
          <w:p w14:paraId="70CF731B" w14:textId="77777777" w:rsidR="00A676D7" w:rsidRPr="00E34BC9" w:rsidRDefault="00A676D7" w:rsidP="00A676D7">
            <w:r w:rsidRPr="00444BF1">
              <w:t>Signature du rep</w:t>
            </w:r>
            <w:r w:rsidRPr="00E34BC9">
              <w:t>résentant </w:t>
            </w:r>
            <w:r>
              <w:t>de l’</w:t>
            </w:r>
            <w:r w:rsidRPr="00A676D7">
              <w:t>Opérateur ou son entreprise sous-traitante</w:t>
            </w:r>
            <w:r w:rsidR="006A4162">
              <w:t> :</w:t>
            </w:r>
          </w:p>
          <w:p w14:paraId="617FD3E9" w14:textId="77777777" w:rsidR="00A676D7" w:rsidRDefault="00A676D7" w:rsidP="004C5AA2">
            <w:pPr>
              <w:rPr>
                <w:szCs w:val="20"/>
              </w:rPr>
            </w:pPr>
          </w:p>
          <w:p w14:paraId="7FF16A48" w14:textId="77777777" w:rsidR="00A676D7" w:rsidRDefault="00A676D7" w:rsidP="004C5AA2">
            <w:pPr>
              <w:rPr>
                <w:szCs w:val="20"/>
              </w:rPr>
            </w:pPr>
          </w:p>
          <w:p w14:paraId="6B8747C9" w14:textId="77777777" w:rsidR="00A676D7" w:rsidRDefault="00A676D7" w:rsidP="004C5AA2">
            <w:pPr>
              <w:rPr>
                <w:szCs w:val="20"/>
              </w:rPr>
            </w:pPr>
          </w:p>
          <w:p w14:paraId="3FD9DF22" w14:textId="77777777" w:rsidR="00A676D7" w:rsidRPr="00444BF1" w:rsidRDefault="00A676D7" w:rsidP="004C5AA2">
            <w:pPr>
              <w:rPr>
                <w:szCs w:val="20"/>
              </w:rPr>
            </w:pPr>
          </w:p>
        </w:tc>
      </w:tr>
    </w:tbl>
    <w:p w14:paraId="76AE30AD" w14:textId="77777777" w:rsidR="00387EDF" w:rsidRPr="004258B8" w:rsidRDefault="00444BF1" w:rsidP="00D37C5B">
      <w:pPr>
        <w:ind w:left="-567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  <w:r w:rsidR="00387EDF" w:rsidRPr="00D37C5B">
        <w:rPr>
          <w:rFonts w:cs="Arial"/>
          <w:b/>
          <w:bCs/>
          <w:sz w:val="24"/>
          <w:u w:val="single"/>
        </w:rPr>
        <w:lastRenderedPageBreak/>
        <w:t xml:space="preserve">Travaux et réception de percement </w:t>
      </w:r>
      <w:r w:rsidR="007E741A" w:rsidRPr="00D37C5B">
        <w:rPr>
          <w:rFonts w:cs="Arial"/>
          <w:b/>
          <w:bCs/>
          <w:sz w:val="24"/>
          <w:u w:val="single"/>
        </w:rPr>
        <w:t xml:space="preserve">sur </w:t>
      </w:r>
      <w:r w:rsidR="00387EDF" w:rsidRPr="00D37C5B">
        <w:rPr>
          <w:rFonts w:cs="Arial"/>
          <w:b/>
          <w:bCs/>
          <w:sz w:val="24"/>
          <w:u w:val="single"/>
        </w:rPr>
        <w:t>grand pied droit de chambre</w:t>
      </w:r>
      <w:r w:rsidR="00D73F92" w:rsidRPr="00D37C5B">
        <w:rPr>
          <w:rFonts w:cs="Arial"/>
          <w:b/>
          <w:bCs/>
          <w:sz w:val="24"/>
          <w:u w:val="single"/>
        </w:rPr>
        <w:t xml:space="preserve"> </w:t>
      </w:r>
    </w:p>
    <w:p w14:paraId="138E6299" w14:textId="77777777" w:rsidR="00387EDF" w:rsidRPr="00387EDF" w:rsidRDefault="00387EDF" w:rsidP="00F35E78">
      <w:pPr>
        <w:ind w:left="-567"/>
        <w:rPr>
          <w:rFonts w:cs="Arial"/>
          <w:b/>
          <w:bCs/>
          <w:szCs w:val="20"/>
          <w:lang w:eastAsia="ko-KR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779"/>
        <w:gridCol w:w="2835"/>
      </w:tblGrid>
      <w:tr w:rsidR="00444BF1" w:rsidRPr="00ED41CE" w14:paraId="595EB0DC" w14:textId="77777777" w:rsidTr="004C5AA2">
        <w:trPr>
          <w:trHeight w:val="340"/>
        </w:trPr>
        <w:tc>
          <w:tcPr>
            <w:tcW w:w="9322" w:type="dxa"/>
            <w:gridSpan w:val="3"/>
            <w:shd w:val="clear" w:color="auto" w:fill="auto"/>
          </w:tcPr>
          <w:p w14:paraId="586943E6" w14:textId="77777777" w:rsidR="00444BF1" w:rsidRPr="001A5978" w:rsidRDefault="00444BF1" w:rsidP="0085406C">
            <w:pPr>
              <w:rPr>
                <w:rFonts w:ascii="Arial" w:hAnsi="Arial" w:cs="Arial"/>
                <w:szCs w:val="20"/>
              </w:rPr>
            </w:pPr>
            <w:r w:rsidRPr="00ED41CE">
              <w:rPr>
                <w:rFonts w:cs="Arial"/>
                <w:b/>
                <w:bCs/>
                <w:color w:val="000000"/>
                <w:szCs w:val="20"/>
                <w:lang w:eastAsia="ko-KR"/>
              </w:rPr>
              <w:t>Commentaire général après travaux</w:t>
            </w:r>
            <w:r w:rsidRPr="00ED41CE">
              <w:rPr>
                <w:rFonts w:cs="Arial"/>
                <w:color w:val="000000"/>
                <w:szCs w:val="20"/>
                <w:lang w:eastAsia="ko-KR"/>
              </w:rPr>
              <w:t xml:space="preserve"> (lister les éventuels désordres et annexer les photos) :</w:t>
            </w:r>
          </w:p>
        </w:tc>
      </w:tr>
      <w:tr w:rsidR="00444BF1" w:rsidRPr="00ED41CE" w14:paraId="0CCE70C0" w14:textId="77777777" w:rsidTr="004C5AA2">
        <w:trPr>
          <w:trHeight w:val="340"/>
        </w:trPr>
        <w:tc>
          <w:tcPr>
            <w:tcW w:w="9322" w:type="dxa"/>
            <w:gridSpan w:val="3"/>
            <w:shd w:val="clear" w:color="auto" w:fill="auto"/>
          </w:tcPr>
          <w:p w14:paraId="20B3CDC0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2CE912D2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0483D47D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2C718EF0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1B855B91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66167D00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5E6EC7B6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5AF084F4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58297DCC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4ACBF04C" w14:textId="77777777" w:rsidR="00444BF1" w:rsidRPr="001A5978" w:rsidRDefault="00444BF1" w:rsidP="0085406C">
            <w:pPr>
              <w:rPr>
                <w:rFonts w:ascii="Arial" w:hAnsi="Arial" w:cs="Arial"/>
                <w:szCs w:val="20"/>
              </w:rPr>
            </w:pPr>
          </w:p>
        </w:tc>
      </w:tr>
      <w:tr w:rsidR="00444BF1" w:rsidRPr="00ED41CE" w14:paraId="269D965C" w14:textId="77777777" w:rsidTr="004C5AA2">
        <w:trPr>
          <w:trHeight w:val="340"/>
        </w:trPr>
        <w:tc>
          <w:tcPr>
            <w:tcW w:w="9322" w:type="dxa"/>
            <w:gridSpan w:val="3"/>
            <w:shd w:val="clear" w:color="auto" w:fill="auto"/>
          </w:tcPr>
          <w:p w14:paraId="66C820C2" w14:textId="30C098FB" w:rsidR="00444BF1" w:rsidRPr="001A5978" w:rsidRDefault="00444BF1" w:rsidP="0085406C">
            <w:pPr>
              <w:rPr>
                <w:rFonts w:ascii="Arial" w:hAnsi="Arial" w:cs="Arial"/>
                <w:szCs w:val="20"/>
              </w:rPr>
            </w:pPr>
            <w:r w:rsidRPr="00ED41CE">
              <w:rPr>
                <w:rFonts w:cs="Arial"/>
                <w:b/>
                <w:bCs/>
                <w:color w:val="000000"/>
                <w:szCs w:val="20"/>
                <w:lang w:eastAsia="ko-KR"/>
              </w:rPr>
              <w:t xml:space="preserve">Les travaux réalisés sont conformes aux </w:t>
            </w:r>
            <w:r w:rsidR="00217D99">
              <w:rPr>
                <w:rFonts w:cs="Arial"/>
                <w:b/>
                <w:bCs/>
                <w:color w:val="000000"/>
                <w:szCs w:val="20"/>
                <w:lang w:eastAsia="ko-KR"/>
              </w:rPr>
              <w:t>R</w:t>
            </w:r>
            <w:r w:rsidRPr="00ED41CE">
              <w:rPr>
                <w:rFonts w:cs="Arial"/>
                <w:b/>
                <w:bCs/>
                <w:color w:val="000000"/>
                <w:szCs w:val="20"/>
                <w:lang w:eastAsia="ko-KR"/>
              </w:rPr>
              <w:t>ègles d’</w:t>
            </w:r>
            <w:r w:rsidR="00217D99">
              <w:rPr>
                <w:rFonts w:cs="Arial"/>
                <w:b/>
                <w:bCs/>
                <w:color w:val="000000"/>
                <w:szCs w:val="20"/>
                <w:lang w:eastAsia="ko-KR"/>
              </w:rPr>
              <w:t>I</w:t>
            </w:r>
            <w:r w:rsidRPr="00ED41CE">
              <w:rPr>
                <w:rFonts w:cs="Arial"/>
                <w:b/>
                <w:bCs/>
                <w:color w:val="000000"/>
                <w:szCs w:val="20"/>
                <w:lang w:eastAsia="ko-KR"/>
              </w:rPr>
              <w:t>ngénierie</w:t>
            </w:r>
            <w:r w:rsidRPr="00ED41CE">
              <w:rPr>
                <w:rFonts w:cs="Arial"/>
                <w:b/>
                <w:color w:val="000000"/>
                <w:szCs w:val="20"/>
                <w:lang w:eastAsia="ko-KR"/>
              </w:rPr>
              <w:t xml:space="preserve"> et au</w:t>
            </w:r>
            <w:r w:rsidR="00217D99">
              <w:rPr>
                <w:rFonts w:cs="Arial"/>
                <w:b/>
                <w:color w:val="000000"/>
                <w:szCs w:val="20"/>
                <w:lang w:eastAsia="ko-KR"/>
              </w:rPr>
              <w:t>x</w:t>
            </w:r>
            <w:r w:rsidRPr="00ED41CE">
              <w:rPr>
                <w:rFonts w:cs="Arial"/>
                <w:b/>
                <w:color w:val="000000"/>
                <w:szCs w:val="20"/>
                <w:lang w:eastAsia="ko-KR"/>
              </w:rPr>
              <w:t xml:space="preserve"> </w:t>
            </w:r>
            <w:r w:rsidR="00217D99">
              <w:rPr>
                <w:rFonts w:cs="Arial"/>
                <w:b/>
                <w:color w:val="000000"/>
                <w:szCs w:val="20"/>
                <w:lang w:eastAsia="ko-KR"/>
              </w:rPr>
              <w:t>C</w:t>
            </w:r>
            <w:r w:rsidRPr="00ED41CE">
              <w:rPr>
                <w:rFonts w:cs="Arial"/>
                <w:b/>
                <w:color w:val="000000"/>
                <w:szCs w:val="20"/>
                <w:lang w:eastAsia="ko-KR"/>
              </w:rPr>
              <w:t>ahier</w:t>
            </w:r>
            <w:r w:rsidR="00217D99">
              <w:rPr>
                <w:rFonts w:cs="Arial"/>
                <w:b/>
                <w:color w:val="000000"/>
                <w:szCs w:val="20"/>
                <w:lang w:eastAsia="ko-KR"/>
              </w:rPr>
              <w:t>s</w:t>
            </w:r>
            <w:r w:rsidRPr="00ED41CE">
              <w:rPr>
                <w:rFonts w:cs="Arial"/>
                <w:b/>
                <w:color w:val="000000"/>
                <w:szCs w:val="20"/>
                <w:lang w:eastAsia="ko-KR"/>
              </w:rPr>
              <w:t xml:space="preserve"> des </w:t>
            </w:r>
            <w:r w:rsidR="00217D99">
              <w:rPr>
                <w:rFonts w:cs="Arial"/>
                <w:b/>
                <w:color w:val="000000"/>
                <w:szCs w:val="20"/>
                <w:lang w:eastAsia="ko-KR"/>
              </w:rPr>
              <w:t>C</w:t>
            </w:r>
            <w:r w:rsidRPr="00ED41CE">
              <w:rPr>
                <w:rFonts w:cs="Arial"/>
                <w:b/>
                <w:color w:val="000000"/>
                <w:szCs w:val="20"/>
                <w:lang w:eastAsia="ko-KR"/>
              </w:rPr>
              <w:t>harges</w:t>
            </w:r>
          </w:p>
        </w:tc>
      </w:tr>
      <w:tr w:rsidR="00444BF1" w:rsidRPr="00ED41CE" w14:paraId="37707DBF" w14:textId="77777777" w:rsidTr="004C5AA2">
        <w:trPr>
          <w:trHeight w:val="340"/>
        </w:trPr>
        <w:tc>
          <w:tcPr>
            <w:tcW w:w="9322" w:type="dxa"/>
            <w:gridSpan w:val="3"/>
            <w:shd w:val="clear" w:color="auto" w:fill="auto"/>
          </w:tcPr>
          <w:p w14:paraId="069DFFC6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7669F2D1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59953C5A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4D392F6C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25DD1D33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2EB5F4A3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1576D328" w14:textId="77777777" w:rsidR="00444BF1" w:rsidRDefault="00444BF1" w:rsidP="00444BF1">
            <w:pPr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</w:p>
          <w:p w14:paraId="0A8F5304" w14:textId="77777777" w:rsidR="00444BF1" w:rsidRPr="001A5978" w:rsidRDefault="00444BF1" w:rsidP="0085406C">
            <w:pPr>
              <w:rPr>
                <w:rFonts w:ascii="Arial" w:hAnsi="Arial" w:cs="Arial"/>
                <w:szCs w:val="20"/>
              </w:rPr>
            </w:pPr>
          </w:p>
        </w:tc>
      </w:tr>
      <w:tr w:rsidR="00074511" w:rsidRPr="00ED41CE" w14:paraId="4AD5EB6A" w14:textId="77777777" w:rsidTr="00D37C5B">
        <w:trPr>
          <w:trHeight w:val="340"/>
        </w:trPr>
        <w:tc>
          <w:tcPr>
            <w:tcW w:w="3708" w:type="dxa"/>
            <w:shd w:val="clear" w:color="auto" w:fill="auto"/>
          </w:tcPr>
          <w:p w14:paraId="7194D230" w14:textId="77777777" w:rsidR="00074511" w:rsidRPr="00ED41CE" w:rsidRDefault="00074511" w:rsidP="0085406C">
            <w:pPr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 xml:space="preserve">Chambre N° </w:t>
            </w:r>
          </w:p>
        </w:tc>
        <w:tc>
          <w:tcPr>
            <w:tcW w:w="2779" w:type="dxa"/>
            <w:shd w:val="clear" w:color="auto" w:fill="auto"/>
          </w:tcPr>
          <w:p w14:paraId="7550786A" w14:textId="77777777" w:rsidR="00074511" w:rsidRPr="00ED41CE" w:rsidRDefault="00074511" w:rsidP="00074511">
            <w:pPr>
              <w:rPr>
                <w:rFonts w:cs="Arial"/>
                <w:color w:val="FF0000"/>
                <w:szCs w:val="20"/>
              </w:rPr>
            </w:pPr>
            <w:r w:rsidRPr="00074511">
              <w:rPr>
                <w:rFonts w:ascii="Arial" w:hAnsi="Arial" w:cs="Arial"/>
                <w:szCs w:val="20"/>
              </w:rPr>
              <w:t>□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74511">
              <w:rPr>
                <w:rFonts w:cs="Arial"/>
                <w:szCs w:val="20"/>
              </w:rPr>
              <w:t>Oui</w:t>
            </w:r>
          </w:p>
        </w:tc>
        <w:tc>
          <w:tcPr>
            <w:tcW w:w="2835" w:type="dxa"/>
            <w:shd w:val="clear" w:color="auto" w:fill="auto"/>
          </w:tcPr>
          <w:p w14:paraId="2B2879D0" w14:textId="77777777" w:rsidR="00074511" w:rsidRPr="00ED41CE" w:rsidRDefault="00074511" w:rsidP="0085406C">
            <w:pPr>
              <w:rPr>
                <w:rFonts w:cs="Arial"/>
                <w:color w:val="FF0000"/>
                <w:szCs w:val="20"/>
              </w:rPr>
            </w:pPr>
            <w:r w:rsidRPr="001A5978">
              <w:rPr>
                <w:rFonts w:ascii="Arial" w:hAnsi="Arial" w:cs="Arial"/>
                <w:szCs w:val="20"/>
              </w:rPr>
              <w:t xml:space="preserve">□ </w:t>
            </w:r>
            <w:r w:rsidRPr="001A5978">
              <w:rPr>
                <w:rFonts w:cs="Arial"/>
                <w:szCs w:val="20"/>
              </w:rPr>
              <w:t>Non</w:t>
            </w:r>
          </w:p>
        </w:tc>
      </w:tr>
      <w:tr w:rsidR="00074511" w:rsidRPr="00ED41CE" w14:paraId="4B7CEBFD" w14:textId="77777777" w:rsidTr="00D37C5B">
        <w:trPr>
          <w:trHeight w:val="340"/>
        </w:trPr>
        <w:tc>
          <w:tcPr>
            <w:tcW w:w="3708" w:type="dxa"/>
            <w:shd w:val="clear" w:color="auto" w:fill="auto"/>
          </w:tcPr>
          <w:p w14:paraId="0BB52CF5" w14:textId="77777777" w:rsidR="00074511" w:rsidRPr="00ED41CE" w:rsidRDefault="00074511" w:rsidP="0085406C">
            <w:pPr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2779" w:type="dxa"/>
            <w:shd w:val="clear" w:color="auto" w:fill="auto"/>
          </w:tcPr>
          <w:p w14:paraId="408A789D" w14:textId="77777777" w:rsidR="00074511" w:rsidRPr="00ED41CE" w:rsidRDefault="00074511" w:rsidP="0085406C">
            <w:pPr>
              <w:rPr>
                <w:rFonts w:cs="Arial"/>
                <w:color w:val="FF0000"/>
                <w:szCs w:val="20"/>
              </w:rPr>
            </w:pPr>
            <w:r w:rsidRPr="00074511">
              <w:rPr>
                <w:rFonts w:ascii="Arial" w:hAnsi="Arial" w:cs="Arial"/>
                <w:szCs w:val="20"/>
              </w:rPr>
              <w:t>□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74511">
              <w:rPr>
                <w:rFonts w:cs="Arial"/>
                <w:szCs w:val="20"/>
              </w:rPr>
              <w:t>Oui</w:t>
            </w:r>
          </w:p>
        </w:tc>
        <w:tc>
          <w:tcPr>
            <w:tcW w:w="2835" w:type="dxa"/>
            <w:shd w:val="clear" w:color="auto" w:fill="auto"/>
          </w:tcPr>
          <w:p w14:paraId="1B41EF10" w14:textId="77777777" w:rsidR="00074511" w:rsidRPr="00ED41CE" w:rsidRDefault="00074511" w:rsidP="0085406C">
            <w:pPr>
              <w:rPr>
                <w:rFonts w:cs="Arial"/>
                <w:color w:val="FF0000"/>
                <w:szCs w:val="20"/>
              </w:rPr>
            </w:pPr>
            <w:r w:rsidRPr="001A5978">
              <w:rPr>
                <w:rFonts w:ascii="Arial" w:hAnsi="Arial" w:cs="Arial"/>
                <w:szCs w:val="20"/>
              </w:rPr>
              <w:t xml:space="preserve">□ </w:t>
            </w:r>
            <w:r w:rsidRPr="001A5978">
              <w:rPr>
                <w:rFonts w:cs="Arial"/>
                <w:szCs w:val="20"/>
              </w:rPr>
              <w:t>Non</w:t>
            </w:r>
          </w:p>
        </w:tc>
      </w:tr>
      <w:tr w:rsidR="00074511" w:rsidRPr="00ED41CE" w14:paraId="081F9FA4" w14:textId="77777777" w:rsidTr="00D37C5B">
        <w:trPr>
          <w:trHeight w:val="340"/>
        </w:trPr>
        <w:tc>
          <w:tcPr>
            <w:tcW w:w="3708" w:type="dxa"/>
            <w:shd w:val="clear" w:color="auto" w:fill="auto"/>
          </w:tcPr>
          <w:p w14:paraId="12762513" w14:textId="77777777" w:rsidR="00074511" w:rsidRPr="00ED41CE" w:rsidRDefault="00074511" w:rsidP="0085406C">
            <w:pPr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2779" w:type="dxa"/>
            <w:shd w:val="clear" w:color="auto" w:fill="auto"/>
          </w:tcPr>
          <w:p w14:paraId="59790D69" w14:textId="77777777" w:rsidR="00074511" w:rsidRPr="00ED41CE" w:rsidRDefault="00074511" w:rsidP="0085406C">
            <w:pPr>
              <w:rPr>
                <w:rFonts w:cs="Arial"/>
                <w:color w:val="FF0000"/>
                <w:szCs w:val="20"/>
              </w:rPr>
            </w:pPr>
            <w:r w:rsidRPr="00074511">
              <w:rPr>
                <w:rFonts w:ascii="Arial" w:hAnsi="Arial" w:cs="Arial"/>
                <w:szCs w:val="20"/>
              </w:rPr>
              <w:t>□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74511">
              <w:rPr>
                <w:rFonts w:cs="Arial"/>
                <w:szCs w:val="20"/>
              </w:rPr>
              <w:t>Oui</w:t>
            </w:r>
          </w:p>
        </w:tc>
        <w:tc>
          <w:tcPr>
            <w:tcW w:w="2835" w:type="dxa"/>
            <w:shd w:val="clear" w:color="auto" w:fill="auto"/>
          </w:tcPr>
          <w:p w14:paraId="1404683D" w14:textId="77777777" w:rsidR="00074511" w:rsidRPr="00ED41CE" w:rsidRDefault="00074511" w:rsidP="0085406C">
            <w:pPr>
              <w:rPr>
                <w:rFonts w:cs="Arial"/>
                <w:color w:val="FF0000"/>
                <w:szCs w:val="20"/>
              </w:rPr>
            </w:pPr>
            <w:r w:rsidRPr="001A5978">
              <w:rPr>
                <w:rFonts w:ascii="Arial" w:hAnsi="Arial" w:cs="Arial"/>
                <w:szCs w:val="20"/>
              </w:rPr>
              <w:t xml:space="preserve">□ </w:t>
            </w:r>
            <w:r w:rsidRPr="001A5978">
              <w:rPr>
                <w:rFonts w:cs="Arial"/>
                <w:szCs w:val="20"/>
              </w:rPr>
              <w:t>Non</w:t>
            </w:r>
          </w:p>
        </w:tc>
      </w:tr>
      <w:tr w:rsidR="00074511" w:rsidRPr="00ED41CE" w14:paraId="094037C7" w14:textId="77777777" w:rsidTr="00D37C5B">
        <w:trPr>
          <w:trHeight w:val="340"/>
        </w:trPr>
        <w:tc>
          <w:tcPr>
            <w:tcW w:w="3708" w:type="dxa"/>
            <w:shd w:val="clear" w:color="auto" w:fill="auto"/>
          </w:tcPr>
          <w:p w14:paraId="403C01E3" w14:textId="77777777" w:rsidR="00074511" w:rsidRPr="00ED41CE" w:rsidRDefault="00074511" w:rsidP="0085406C">
            <w:pPr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2779" w:type="dxa"/>
            <w:shd w:val="clear" w:color="auto" w:fill="auto"/>
          </w:tcPr>
          <w:p w14:paraId="59213ADA" w14:textId="77777777" w:rsidR="00074511" w:rsidRPr="00ED41CE" w:rsidRDefault="00074511" w:rsidP="0085406C">
            <w:pPr>
              <w:rPr>
                <w:rFonts w:cs="Arial"/>
                <w:color w:val="FF0000"/>
                <w:szCs w:val="20"/>
              </w:rPr>
            </w:pPr>
            <w:r w:rsidRPr="00074511">
              <w:rPr>
                <w:rFonts w:ascii="Arial" w:hAnsi="Arial" w:cs="Arial"/>
                <w:szCs w:val="20"/>
              </w:rPr>
              <w:t>□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74511">
              <w:rPr>
                <w:rFonts w:cs="Arial"/>
                <w:szCs w:val="20"/>
              </w:rPr>
              <w:t>Oui</w:t>
            </w:r>
          </w:p>
        </w:tc>
        <w:tc>
          <w:tcPr>
            <w:tcW w:w="2835" w:type="dxa"/>
            <w:shd w:val="clear" w:color="auto" w:fill="auto"/>
          </w:tcPr>
          <w:p w14:paraId="6ADBB1C8" w14:textId="77777777" w:rsidR="00074511" w:rsidRPr="00ED41CE" w:rsidRDefault="00074511" w:rsidP="0085406C">
            <w:pPr>
              <w:rPr>
                <w:rFonts w:cs="Arial"/>
                <w:color w:val="FF0000"/>
                <w:szCs w:val="20"/>
              </w:rPr>
            </w:pPr>
            <w:r w:rsidRPr="001A5978">
              <w:rPr>
                <w:rFonts w:ascii="Arial" w:hAnsi="Arial" w:cs="Arial"/>
                <w:szCs w:val="20"/>
              </w:rPr>
              <w:t xml:space="preserve">□ </w:t>
            </w:r>
            <w:r w:rsidRPr="001A5978">
              <w:rPr>
                <w:rFonts w:cs="Arial"/>
                <w:szCs w:val="20"/>
              </w:rPr>
              <w:t>Non</w:t>
            </w:r>
          </w:p>
        </w:tc>
      </w:tr>
      <w:tr w:rsidR="00074511" w:rsidRPr="00ED41CE" w14:paraId="789CC1F4" w14:textId="77777777" w:rsidTr="00D37C5B">
        <w:trPr>
          <w:trHeight w:val="340"/>
        </w:trPr>
        <w:tc>
          <w:tcPr>
            <w:tcW w:w="3708" w:type="dxa"/>
            <w:shd w:val="clear" w:color="auto" w:fill="auto"/>
          </w:tcPr>
          <w:p w14:paraId="7FA872FA" w14:textId="77777777" w:rsidR="00074511" w:rsidRPr="00ED41CE" w:rsidRDefault="00074511" w:rsidP="0085406C">
            <w:pPr>
              <w:rPr>
                <w:rFonts w:cs="Arial"/>
                <w:color w:val="000000"/>
                <w:szCs w:val="20"/>
              </w:rPr>
            </w:pPr>
            <w:r w:rsidRPr="00ED41CE">
              <w:rPr>
                <w:rFonts w:cs="Arial"/>
                <w:color w:val="000000"/>
                <w:szCs w:val="20"/>
              </w:rPr>
              <w:t>Chambre N°</w:t>
            </w:r>
          </w:p>
        </w:tc>
        <w:tc>
          <w:tcPr>
            <w:tcW w:w="2779" w:type="dxa"/>
            <w:shd w:val="clear" w:color="auto" w:fill="auto"/>
          </w:tcPr>
          <w:p w14:paraId="7C4FEF08" w14:textId="77777777" w:rsidR="00074511" w:rsidRPr="00ED41CE" w:rsidRDefault="00074511" w:rsidP="0085406C">
            <w:pPr>
              <w:rPr>
                <w:rFonts w:cs="Arial"/>
                <w:color w:val="FF0000"/>
                <w:szCs w:val="20"/>
              </w:rPr>
            </w:pPr>
            <w:r w:rsidRPr="00074511">
              <w:rPr>
                <w:rFonts w:ascii="Arial" w:hAnsi="Arial" w:cs="Arial"/>
                <w:szCs w:val="20"/>
              </w:rPr>
              <w:t>□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74511">
              <w:rPr>
                <w:rFonts w:cs="Arial"/>
                <w:szCs w:val="20"/>
              </w:rPr>
              <w:t>Oui</w:t>
            </w:r>
          </w:p>
        </w:tc>
        <w:tc>
          <w:tcPr>
            <w:tcW w:w="2835" w:type="dxa"/>
            <w:shd w:val="clear" w:color="auto" w:fill="auto"/>
          </w:tcPr>
          <w:p w14:paraId="2191FCD2" w14:textId="77777777" w:rsidR="00074511" w:rsidRPr="00ED41CE" w:rsidRDefault="00074511" w:rsidP="0085406C">
            <w:pPr>
              <w:rPr>
                <w:rFonts w:cs="Arial"/>
                <w:color w:val="FF0000"/>
                <w:szCs w:val="20"/>
              </w:rPr>
            </w:pPr>
            <w:r w:rsidRPr="001A5978">
              <w:rPr>
                <w:rFonts w:ascii="Arial" w:hAnsi="Arial" w:cs="Arial"/>
                <w:szCs w:val="20"/>
              </w:rPr>
              <w:t xml:space="preserve">□ </w:t>
            </w:r>
            <w:r w:rsidRPr="001A5978">
              <w:rPr>
                <w:rFonts w:cs="Arial"/>
                <w:szCs w:val="20"/>
              </w:rPr>
              <w:t>Non</w:t>
            </w:r>
          </w:p>
        </w:tc>
      </w:tr>
    </w:tbl>
    <w:p w14:paraId="30C99A4A" w14:textId="77777777" w:rsidR="00222DAC" w:rsidRDefault="00222DAC" w:rsidP="00F35E78">
      <w:pPr>
        <w:ind w:left="-567"/>
        <w:rPr>
          <w:rFonts w:ascii="Arial" w:hAnsi="Arial" w:cs="Arial"/>
          <w:color w:val="800080"/>
        </w:rPr>
      </w:pPr>
    </w:p>
    <w:p w14:paraId="07EA4DC0" w14:textId="77777777" w:rsidR="00A676D7" w:rsidRDefault="00A676D7" w:rsidP="00F35E78">
      <w:pPr>
        <w:ind w:left="-567"/>
        <w:rPr>
          <w:rFonts w:ascii="Arial" w:hAnsi="Arial" w:cs="Arial"/>
          <w:color w:val="800080"/>
        </w:rPr>
      </w:pPr>
    </w:p>
    <w:tbl>
      <w:tblPr>
        <w:tblW w:w="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661"/>
        <w:gridCol w:w="4610"/>
      </w:tblGrid>
      <w:tr w:rsidR="00A676D7" w:rsidRPr="00E34BC9" w14:paraId="618BFE21" w14:textId="77777777" w:rsidTr="00D37C5B">
        <w:trPr>
          <w:trHeight w:val="382"/>
        </w:trPr>
        <w:tc>
          <w:tcPr>
            <w:tcW w:w="4661" w:type="dxa"/>
            <w:shd w:val="clear" w:color="auto" w:fill="auto"/>
          </w:tcPr>
          <w:p w14:paraId="42B56FAE" w14:textId="77777777" w:rsidR="00A676D7" w:rsidRPr="00E34BC9" w:rsidRDefault="00861BB5" w:rsidP="004C5AA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Opérateur d’</w:t>
            </w:r>
            <w:r w:rsidR="000C7094">
              <w:rPr>
                <w:b/>
                <w:szCs w:val="20"/>
              </w:rPr>
              <w:t>I</w:t>
            </w:r>
            <w:r>
              <w:rPr>
                <w:b/>
                <w:szCs w:val="20"/>
              </w:rPr>
              <w:t>nfrastructure</w:t>
            </w:r>
          </w:p>
        </w:tc>
        <w:tc>
          <w:tcPr>
            <w:tcW w:w="4610" w:type="dxa"/>
            <w:shd w:val="clear" w:color="auto" w:fill="auto"/>
          </w:tcPr>
          <w:p w14:paraId="458A3124" w14:textId="77777777" w:rsidR="00A676D7" w:rsidRPr="00E34BC9" w:rsidRDefault="00A676D7" w:rsidP="004C5AA2">
            <w:pPr>
              <w:rPr>
                <w:b/>
                <w:szCs w:val="20"/>
              </w:rPr>
            </w:pPr>
            <w:r w:rsidRPr="00E34BC9">
              <w:rPr>
                <w:rFonts w:cs="Arial"/>
                <w:b/>
                <w:szCs w:val="20"/>
              </w:rPr>
              <w:t>Opérateur ou son entreprise sous-traitante</w:t>
            </w:r>
          </w:p>
        </w:tc>
      </w:tr>
      <w:tr w:rsidR="00A676D7" w:rsidRPr="00ED41CE" w14:paraId="1F1069E2" w14:textId="77777777" w:rsidTr="00D37C5B">
        <w:trPr>
          <w:trHeight w:val="382"/>
        </w:trPr>
        <w:tc>
          <w:tcPr>
            <w:tcW w:w="4661" w:type="dxa"/>
            <w:shd w:val="clear" w:color="auto" w:fill="auto"/>
          </w:tcPr>
          <w:p w14:paraId="52A11FD7" w14:textId="77777777" w:rsidR="00A676D7" w:rsidRPr="00E34BC9" w:rsidRDefault="00A676D7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Date</w:t>
            </w:r>
            <w:r w:rsidRPr="00E34BC9">
              <w:rPr>
                <w:szCs w:val="20"/>
              </w:rPr>
              <w:t> :</w:t>
            </w:r>
          </w:p>
        </w:tc>
        <w:tc>
          <w:tcPr>
            <w:tcW w:w="4610" w:type="dxa"/>
            <w:shd w:val="clear" w:color="auto" w:fill="auto"/>
          </w:tcPr>
          <w:p w14:paraId="0A4F4B82" w14:textId="77777777" w:rsidR="00A676D7" w:rsidRPr="00E34BC9" w:rsidRDefault="00A676D7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Date</w:t>
            </w:r>
            <w:r w:rsidRPr="00E34BC9">
              <w:rPr>
                <w:szCs w:val="20"/>
              </w:rPr>
              <w:t> :</w:t>
            </w:r>
          </w:p>
        </w:tc>
      </w:tr>
      <w:tr w:rsidR="00A676D7" w:rsidRPr="00ED41CE" w14:paraId="32044618" w14:textId="77777777" w:rsidTr="00D37C5B">
        <w:trPr>
          <w:trHeight w:val="382"/>
        </w:trPr>
        <w:tc>
          <w:tcPr>
            <w:tcW w:w="4661" w:type="dxa"/>
            <w:shd w:val="clear" w:color="auto" w:fill="auto"/>
          </w:tcPr>
          <w:p w14:paraId="53BACAA8" w14:textId="77777777" w:rsidR="00A676D7" w:rsidRDefault="00A676D7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Nom, Prénom</w:t>
            </w:r>
            <w:r w:rsidRPr="00E34BC9">
              <w:rPr>
                <w:szCs w:val="20"/>
              </w:rPr>
              <w:t> :</w:t>
            </w:r>
          </w:p>
          <w:p w14:paraId="3FFD7AC7" w14:textId="77777777" w:rsidR="00A676D7" w:rsidRDefault="00A676D7" w:rsidP="004C5AA2">
            <w:pPr>
              <w:rPr>
                <w:szCs w:val="20"/>
              </w:rPr>
            </w:pPr>
          </w:p>
          <w:p w14:paraId="7A5C05C5" w14:textId="77777777" w:rsidR="00A676D7" w:rsidRPr="00444BF1" w:rsidRDefault="00A676D7" w:rsidP="004C5AA2">
            <w:pPr>
              <w:rPr>
                <w:szCs w:val="20"/>
              </w:rPr>
            </w:pPr>
          </w:p>
        </w:tc>
        <w:tc>
          <w:tcPr>
            <w:tcW w:w="4610" w:type="dxa"/>
            <w:shd w:val="clear" w:color="auto" w:fill="auto"/>
          </w:tcPr>
          <w:p w14:paraId="375662D5" w14:textId="77777777" w:rsidR="00A676D7" w:rsidRDefault="00A676D7" w:rsidP="004C5AA2">
            <w:pPr>
              <w:rPr>
                <w:szCs w:val="20"/>
              </w:rPr>
            </w:pPr>
            <w:r w:rsidRPr="00444BF1">
              <w:rPr>
                <w:szCs w:val="20"/>
              </w:rPr>
              <w:t>Nom, Prénom</w:t>
            </w:r>
            <w:r w:rsidRPr="00E34BC9">
              <w:rPr>
                <w:szCs w:val="20"/>
              </w:rPr>
              <w:t> :</w:t>
            </w:r>
          </w:p>
          <w:p w14:paraId="081A606C" w14:textId="77777777" w:rsidR="00A676D7" w:rsidRDefault="00A676D7" w:rsidP="004C5AA2">
            <w:pPr>
              <w:rPr>
                <w:szCs w:val="20"/>
              </w:rPr>
            </w:pPr>
          </w:p>
          <w:p w14:paraId="76F1B6F1" w14:textId="77777777" w:rsidR="00A676D7" w:rsidRPr="00444BF1" w:rsidRDefault="00A676D7" w:rsidP="004C5AA2">
            <w:pPr>
              <w:rPr>
                <w:szCs w:val="20"/>
              </w:rPr>
            </w:pPr>
          </w:p>
        </w:tc>
      </w:tr>
      <w:tr w:rsidR="00A676D7" w:rsidRPr="00ED41CE" w14:paraId="01B11B1E" w14:textId="77777777" w:rsidTr="00D37C5B">
        <w:trPr>
          <w:trHeight w:val="382"/>
        </w:trPr>
        <w:tc>
          <w:tcPr>
            <w:tcW w:w="4661" w:type="dxa"/>
            <w:shd w:val="clear" w:color="auto" w:fill="auto"/>
          </w:tcPr>
          <w:p w14:paraId="6901DB03" w14:textId="649240FD" w:rsidR="00A676D7" w:rsidRPr="00E34BC9" w:rsidRDefault="00A676D7" w:rsidP="004C5AA2">
            <w:r w:rsidRPr="00444BF1">
              <w:t>Signature du rep</w:t>
            </w:r>
            <w:r w:rsidRPr="00E34BC9">
              <w:t xml:space="preserve">résentant </w:t>
            </w:r>
            <w:r w:rsidR="00861BB5">
              <w:t>de l’</w:t>
            </w:r>
            <w:r w:rsidR="000C7094">
              <w:t>O</w:t>
            </w:r>
            <w:r w:rsidR="00861BB5">
              <w:t xml:space="preserve">pérateur </w:t>
            </w:r>
            <w:r w:rsidR="00086DC2">
              <w:t xml:space="preserve">d’Infrastructure </w:t>
            </w:r>
            <w:r w:rsidR="00086DC2" w:rsidRPr="00E34BC9">
              <w:t>:</w:t>
            </w:r>
          </w:p>
          <w:p w14:paraId="073BE932" w14:textId="77777777" w:rsidR="00A676D7" w:rsidRDefault="00A676D7" w:rsidP="004C5AA2">
            <w:pPr>
              <w:rPr>
                <w:szCs w:val="20"/>
              </w:rPr>
            </w:pPr>
          </w:p>
          <w:p w14:paraId="206DD43F" w14:textId="77777777" w:rsidR="00A676D7" w:rsidRDefault="00A676D7" w:rsidP="004C5AA2">
            <w:pPr>
              <w:rPr>
                <w:szCs w:val="20"/>
              </w:rPr>
            </w:pPr>
          </w:p>
          <w:p w14:paraId="7317EB23" w14:textId="77777777" w:rsidR="00A676D7" w:rsidRDefault="00A676D7" w:rsidP="004C5AA2">
            <w:pPr>
              <w:rPr>
                <w:szCs w:val="20"/>
              </w:rPr>
            </w:pPr>
          </w:p>
          <w:p w14:paraId="77A48650" w14:textId="77777777" w:rsidR="00A676D7" w:rsidRPr="00444BF1" w:rsidRDefault="00A676D7" w:rsidP="004C5AA2">
            <w:pPr>
              <w:rPr>
                <w:szCs w:val="20"/>
              </w:rPr>
            </w:pPr>
          </w:p>
        </w:tc>
        <w:tc>
          <w:tcPr>
            <w:tcW w:w="4610" w:type="dxa"/>
            <w:shd w:val="clear" w:color="auto" w:fill="auto"/>
          </w:tcPr>
          <w:p w14:paraId="7DC19AC7" w14:textId="77777777" w:rsidR="00A676D7" w:rsidRPr="00E34BC9" w:rsidRDefault="00A676D7" w:rsidP="004C5AA2">
            <w:r w:rsidRPr="00444BF1">
              <w:t>Signature du rep</w:t>
            </w:r>
            <w:r w:rsidRPr="00E34BC9">
              <w:t xml:space="preserve">résentant </w:t>
            </w:r>
            <w:r>
              <w:t>de l’</w:t>
            </w:r>
            <w:r w:rsidRPr="00A676D7">
              <w:t>Opérateur ou son entreprise sous-traitante</w:t>
            </w:r>
            <w:r w:rsidR="000E7D84">
              <w:t> :</w:t>
            </w:r>
          </w:p>
          <w:p w14:paraId="075BBDE8" w14:textId="77777777" w:rsidR="00A676D7" w:rsidRDefault="00A676D7" w:rsidP="004C5AA2">
            <w:pPr>
              <w:rPr>
                <w:szCs w:val="20"/>
              </w:rPr>
            </w:pPr>
          </w:p>
          <w:p w14:paraId="65911943" w14:textId="77777777" w:rsidR="00A676D7" w:rsidRDefault="00A676D7" w:rsidP="004C5AA2">
            <w:pPr>
              <w:rPr>
                <w:szCs w:val="20"/>
              </w:rPr>
            </w:pPr>
          </w:p>
          <w:p w14:paraId="0A831116" w14:textId="77777777" w:rsidR="00A676D7" w:rsidRDefault="00A676D7" w:rsidP="004C5AA2">
            <w:pPr>
              <w:rPr>
                <w:szCs w:val="20"/>
              </w:rPr>
            </w:pPr>
          </w:p>
          <w:p w14:paraId="61332220" w14:textId="77777777" w:rsidR="00A676D7" w:rsidRPr="00444BF1" w:rsidRDefault="00A676D7" w:rsidP="004C5AA2">
            <w:pPr>
              <w:rPr>
                <w:szCs w:val="20"/>
              </w:rPr>
            </w:pPr>
          </w:p>
        </w:tc>
      </w:tr>
    </w:tbl>
    <w:p w14:paraId="0269FA2F" w14:textId="77777777" w:rsidR="000C7094" w:rsidRDefault="000C7094" w:rsidP="002E5BF1">
      <w:pPr>
        <w:pStyle w:val="En-tte"/>
        <w:tabs>
          <w:tab w:val="left" w:pos="708"/>
        </w:tabs>
        <w:ind w:left="-567"/>
        <w:rPr>
          <w:b/>
          <w:sz w:val="28"/>
        </w:rPr>
      </w:pPr>
    </w:p>
    <w:p w14:paraId="1E2FBE3E" w14:textId="77777777" w:rsidR="000F7E4E" w:rsidRDefault="000F7E4E" w:rsidP="002E5BF1">
      <w:pPr>
        <w:pStyle w:val="En-tte"/>
        <w:tabs>
          <w:tab w:val="left" w:pos="708"/>
        </w:tabs>
        <w:ind w:left="-567"/>
        <w:rPr>
          <w:b/>
          <w:sz w:val="28"/>
        </w:rPr>
      </w:pPr>
    </w:p>
    <w:p w14:paraId="36AF9DF7" w14:textId="16719361" w:rsidR="00A676D7" w:rsidRDefault="00A676D7" w:rsidP="002E5BF1">
      <w:pPr>
        <w:pStyle w:val="En-tte"/>
        <w:tabs>
          <w:tab w:val="left" w:pos="708"/>
        </w:tabs>
        <w:ind w:left="-567"/>
        <w:rPr>
          <w:b/>
          <w:sz w:val="28"/>
        </w:rPr>
      </w:pPr>
      <w:r>
        <w:rPr>
          <w:b/>
          <w:sz w:val="28"/>
        </w:rPr>
        <w:t>Annexe 1</w:t>
      </w:r>
    </w:p>
    <w:p w14:paraId="0A4BE2BF" w14:textId="77777777" w:rsidR="000C7094" w:rsidRPr="00145DA7" w:rsidRDefault="000C7094" w:rsidP="00D37C5B">
      <w:pPr>
        <w:spacing w:after="120"/>
        <w:ind w:left="-567"/>
        <w:rPr>
          <w:b/>
          <w:sz w:val="22"/>
          <w:szCs w:val="22"/>
        </w:rPr>
      </w:pPr>
    </w:p>
    <w:p w14:paraId="1C46794E" w14:textId="77777777" w:rsidR="00A676D7" w:rsidRDefault="00A676D7" w:rsidP="00D37C5B">
      <w:pPr>
        <w:spacing w:after="120"/>
        <w:ind w:left="-567"/>
        <w:rPr>
          <w:b/>
          <w:sz w:val="28"/>
        </w:rPr>
      </w:pPr>
      <w:r>
        <w:rPr>
          <w:b/>
          <w:sz w:val="28"/>
        </w:rPr>
        <w:t>Annexe 2</w:t>
      </w:r>
    </w:p>
    <w:p w14:paraId="36E0FEE2" w14:textId="77777777" w:rsidR="00145DA7" w:rsidRPr="00145DA7" w:rsidRDefault="00145DA7" w:rsidP="00D37C5B">
      <w:pPr>
        <w:spacing w:after="120"/>
        <w:ind w:left="-567"/>
        <w:rPr>
          <w:b/>
          <w:sz w:val="22"/>
          <w:szCs w:val="22"/>
        </w:rPr>
      </w:pPr>
    </w:p>
    <w:p w14:paraId="223D0594" w14:textId="59D41282" w:rsidR="00632AD6" w:rsidRPr="00086DC2" w:rsidRDefault="00A676D7" w:rsidP="00086DC2">
      <w:pPr>
        <w:ind w:left="-567"/>
        <w:rPr>
          <w:sz w:val="28"/>
        </w:rPr>
      </w:pPr>
      <w:r>
        <w:rPr>
          <w:b/>
          <w:sz w:val="28"/>
        </w:rPr>
        <w:t>Annexe 3</w:t>
      </w:r>
    </w:p>
    <w:sectPr w:rsidR="00632AD6" w:rsidRPr="00086DC2" w:rsidSect="00C963C1">
      <w:footerReference w:type="default" r:id="rId12"/>
      <w:footerReference w:type="first" r:id="rId13"/>
      <w:pgSz w:w="11906" w:h="16838" w:code="9"/>
      <w:pgMar w:top="1134" w:right="1021" w:bottom="1440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89FB6" w14:textId="77777777" w:rsidR="00BE5F8D" w:rsidRDefault="00BE5F8D">
      <w:r>
        <w:separator/>
      </w:r>
    </w:p>
  </w:endnote>
  <w:endnote w:type="continuationSeparator" w:id="0">
    <w:p w14:paraId="0E8CEF5A" w14:textId="77777777" w:rsidR="00BE5F8D" w:rsidRDefault="00BE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HelveticaNeue LT 55 Roman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84FB" w14:textId="77777777" w:rsidR="00BE5578" w:rsidRDefault="000C7094" w:rsidP="002E5BF1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>GC RIP</w:t>
    </w:r>
  </w:p>
  <w:p w14:paraId="3AF47B82" w14:textId="44415EB5" w:rsidR="000C7094" w:rsidRPr="005F5AF1" w:rsidRDefault="00E77AB5" w:rsidP="00E77AB5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>V3 – Septembre 2023</w:t>
    </w:r>
  </w:p>
  <w:p w14:paraId="5032FA66" w14:textId="77777777" w:rsidR="00EF2D29" w:rsidRDefault="005973B3" w:rsidP="00412081">
    <w:pPr>
      <w:pStyle w:val="Pieddepage"/>
      <w:jc w:val="right"/>
      <w:rPr>
        <w:sz w:val="14"/>
        <w:szCs w:val="14"/>
      </w:rPr>
    </w:pPr>
    <w:r w:rsidRPr="005F5AF1">
      <w:rPr>
        <w:sz w:val="14"/>
        <w:szCs w:val="14"/>
      </w:rPr>
      <w:t xml:space="preserve">Page </w:t>
    </w:r>
    <w:r w:rsidRPr="005F5AF1">
      <w:rPr>
        <w:sz w:val="14"/>
        <w:szCs w:val="14"/>
      </w:rPr>
      <w:fldChar w:fldCharType="begin"/>
    </w:r>
    <w:r w:rsidRPr="005F5AF1">
      <w:rPr>
        <w:sz w:val="14"/>
        <w:szCs w:val="14"/>
      </w:rPr>
      <w:instrText xml:space="preserve"> PAGE </w:instrText>
    </w:r>
    <w:r w:rsidRPr="005F5AF1">
      <w:rPr>
        <w:sz w:val="14"/>
        <w:szCs w:val="14"/>
      </w:rPr>
      <w:fldChar w:fldCharType="separate"/>
    </w:r>
    <w:r w:rsidR="002E5BF1">
      <w:rPr>
        <w:noProof/>
        <w:sz w:val="14"/>
        <w:szCs w:val="14"/>
      </w:rPr>
      <w:t>2</w:t>
    </w:r>
    <w:r w:rsidRPr="005F5AF1">
      <w:rPr>
        <w:sz w:val="14"/>
        <w:szCs w:val="14"/>
      </w:rPr>
      <w:fldChar w:fldCharType="end"/>
    </w:r>
    <w:r w:rsidRPr="005F5AF1">
      <w:rPr>
        <w:sz w:val="14"/>
        <w:szCs w:val="14"/>
      </w:rPr>
      <w:t xml:space="preserve"> sur </w:t>
    </w:r>
    <w:r w:rsidRPr="005F5AF1">
      <w:rPr>
        <w:sz w:val="14"/>
        <w:szCs w:val="14"/>
      </w:rPr>
      <w:fldChar w:fldCharType="begin"/>
    </w:r>
    <w:r w:rsidRPr="005F5AF1">
      <w:rPr>
        <w:sz w:val="14"/>
        <w:szCs w:val="14"/>
      </w:rPr>
      <w:instrText xml:space="preserve"> NUMPAGES </w:instrText>
    </w:r>
    <w:r w:rsidRPr="005F5AF1">
      <w:rPr>
        <w:sz w:val="14"/>
        <w:szCs w:val="14"/>
      </w:rPr>
      <w:fldChar w:fldCharType="separate"/>
    </w:r>
    <w:r w:rsidR="002E5BF1">
      <w:rPr>
        <w:noProof/>
        <w:sz w:val="14"/>
        <w:szCs w:val="14"/>
      </w:rPr>
      <w:t>9</w:t>
    </w:r>
    <w:r w:rsidRPr="005F5AF1">
      <w:rPr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F0F9" w14:textId="77777777" w:rsidR="000C7094" w:rsidRDefault="000C7094" w:rsidP="00BE5578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>GC RIP</w:t>
    </w:r>
  </w:p>
  <w:p w14:paraId="2C997DD0" w14:textId="6E0065E3" w:rsidR="000C7094" w:rsidRDefault="000C7094" w:rsidP="00BE5578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>V3</w:t>
    </w:r>
    <w:r w:rsidR="00E77AB5">
      <w:rPr>
        <w:sz w:val="14"/>
        <w:szCs w:val="14"/>
      </w:rPr>
      <w:t xml:space="preserve"> – Septembre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A84DE" w14:textId="77777777" w:rsidR="00BE5F8D" w:rsidRDefault="00BE5F8D">
      <w:r>
        <w:separator/>
      </w:r>
    </w:p>
  </w:footnote>
  <w:footnote w:type="continuationSeparator" w:id="0">
    <w:p w14:paraId="5900AE79" w14:textId="77777777" w:rsidR="00BE5F8D" w:rsidRDefault="00BE5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201"/>
    <w:multiLevelType w:val="hybridMultilevel"/>
    <w:tmpl w:val="C298E4AA"/>
    <w:lvl w:ilvl="0" w:tplc="806AD174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1CA49E2"/>
    <w:multiLevelType w:val="hybridMultilevel"/>
    <w:tmpl w:val="CB089332"/>
    <w:lvl w:ilvl="0" w:tplc="67A22A4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59B4037"/>
    <w:multiLevelType w:val="multilevel"/>
    <w:tmpl w:val="16C4CA0E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E6E5E"/>
    <w:multiLevelType w:val="hybridMultilevel"/>
    <w:tmpl w:val="A53A49BE"/>
    <w:lvl w:ilvl="0" w:tplc="86DE67E8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3CD3721"/>
    <w:multiLevelType w:val="multilevel"/>
    <w:tmpl w:val="BDE47926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pStyle w:val="Titre2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FDF4685"/>
    <w:multiLevelType w:val="multilevel"/>
    <w:tmpl w:val="768A04D4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33407A"/>
    <w:multiLevelType w:val="multilevel"/>
    <w:tmpl w:val="173005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20"/>
        </w:tabs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90"/>
        </w:tabs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00"/>
        </w:tabs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670"/>
        </w:tabs>
        <w:ind w:left="116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440"/>
        </w:tabs>
        <w:ind w:left="13440" w:hanging="2160"/>
      </w:pPr>
      <w:rPr>
        <w:rFonts w:hint="default"/>
      </w:rPr>
    </w:lvl>
  </w:abstractNum>
  <w:abstractNum w:abstractNumId="7" w15:restartNumberingAfterBreak="0">
    <w:nsid w:val="366E5699"/>
    <w:multiLevelType w:val="multilevel"/>
    <w:tmpl w:val="30603300"/>
    <w:lvl w:ilvl="0">
      <w:start w:val="1"/>
      <w:numFmt w:val="decimal"/>
      <w:pStyle w:val="Titre1"/>
      <w:suff w:val="space"/>
      <w:lvlText w:val="article 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Titre20"/>
      <w:suff w:val="space"/>
      <w:lvlText w:val="%1.%2"/>
      <w:lvlJc w:val="left"/>
      <w:pPr>
        <w:ind w:left="578" w:hanging="578"/>
      </w:pPr>
      <w:rPr>
        <w:rFonts w:ascii="Helvetica 55 Roman" w:hAnsi="Helvetica 55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8"/>
        <w:szCs w:val="28"/>
        <w:u w:val="none"/>
        <w:vertAlign w:val="baseline"/>
        <w:em w:val="none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vertAlign w:val="baseline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AD5918"/>
    <w:multiLevelType w:val="hybridMultilevel"/>
    <w:tmpl w:val="17F692D6"/>
    <w:lvl w:ilvl="0" w:tplc="0CBE33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F92F6A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3357B7E"/>
    <w:multiLevelType w:val="multilevel"/>
    <w:tmpl w:val="1B9A63D6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5CC633E"/>
    <w:multiLevelType w:val="hybridMultilevel"/>
    <w:tmpl w:val="69EE6FE4"/>
    <w:lvl w:ilvl="0" w:tplc="0EC62C72">
      <w:numFmt w:val="bullet"/>
      <w:lvlText w:val=""/>
      <w:lvlJc w:val="left"/>
      <w:pPr>
        <w:tabs>
          <w:tab w:val="num" w:pos="-540"/>
        </w:tabs>
        <w:ind w:left="-5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2" w15:restartNumberingAfterBreak="0">
    <w:nsid w:val="46421F08"/>
    <w:multiLevelType w:val="multilevel"/>
    <w:tmpl w:val="C540BACA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75A7E48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91B4581"/>
    <w:multiLevelType w:val="multilevel"/>
    <w:tmpl w:val="BDE47926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CA405F9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E583924"/>
    <w:multiLevelType w:val="multilevel"/>
    <w:tmpl w:val="D8BAE290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F55886"/>
    <w:multiLevelType w:val="multilevel"/>
    <w:tmpl w:val="837482E2"/>
    <w:lvl w:ilvl="0">
      <w:start w:val="1"/>
      <w:numFmt w:val="decimal"/>
      <w:pStyle w:val="StyleTitre1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C1359D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27A59B1"/>
    <w:multiLevelType w:val="multilevel"/>
    <w:tmpl w:val="D514F066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2C6280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952845"/>
    <w:multiLevelType w:val="multilevel"/>
    <w:tmpl w:val="95B826C4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2424B0C"/>
    <w:multiLevelType w:val="hybridMultilevel"/>
    <w:tmpl w:val="A984A0F0"/>
    <w:lvl w:ilvl="0" w:tplc="D10A0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291397"/>
    <w:multiLevelType w:val="multilevel"/>
    <w:tmpl w:val="09208B26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3235616"/>
    <w:multiLevelType w:val="hybridMultilevel"/>
    <w:tmpl w:val="83E2E2F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A07A4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B24713C"/>
    <w:multiLevelType w:val="multilevel"/>
    <w:tmpl w:val="297271FE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BD602F4"/>
    <w:multiLevelType w:val="multilevel"/>
    <w:tmpl w:val="CB089332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C662FFF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D2A12C0"/>
    <w:multiLevelType w:val="multilevel"/>
    <w:tmpl w:val="8D06A6AA"/>
    <w:lvl w:ilvl="0">
      <w:start w:val="1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F286E6D"/>
    <w:multiLevelType w:val="multilevel"/>
    <w:tmpl w:val="52E6CBE2"/>
    <w:lvl w:ilvl="0">
      <w:start w:val="2"/>
      <w:numFmt w:val="decimal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6600"/>
        <w:sz w:val="36"/>
        <w:szCs w:val="36"/>
        <w:vertAlign w:val="baseline"/>
      </w:rPr>
    </w:lvl>
    <w:lvl w:ilvl="1">
      <w:start w:val="1"/>
      <w:numFmt w:val="decimal"/>
      <w:suff w:val="space"/>
      <w:lvlText w:val="%1.%2 "/>
      <w:lvlJc w:val="left"/>
      <w:pPr>
        <w:ind w:left="907" w:hanging="90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F4677D5"/>
    <w:multiLevelType w:val="multilevel"/>
    <w:tmpl w:val="16C4CA0E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53ECA"/>
    <w:multiLevelType w:val="multilevel"/>
    <w:tmpl w:val="16C4CA0E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5255832">
    <w:abstractNumId w:val="17"/>
  </w:num>
  <w:num w:numId="2" w16cid:durableId="1095251528">
    <w:abstractNumId w:val="24"/>
  </w:num>
  <w:num w:numId="3" w16cid:durableId="819425496">
    <w:abstractNumId w:val="1"/>
  </w:num>
  <w:num w:numId="4" w16cid:durableId="1648975079">
    <w:abstractNumId w:val="2"/>
  </w:num>
  <w:num w:numId="5" w16cid:durableId="1720471937">
    <w:abstractNumId w:val="16"/>
  </w:num>
  <w:num w:numId="6" w16cid:durableId="329792471">
    <w:abstractNumId w:val="4"/>
  </w:num>
  <w:num w:numId="7" w16cid:durableId="1473791452">
    <w:abstractNumId w:val="7"/>
  </w:num>
  <w:num w:numId="8" w16cid:durableId="1274020319">
    <w:abstractNumId w:val="6"/>
  </w:num>
  <w:num w:numId="9" w16cid:durableId="88356589">
    <w:abstractNumId w:val="19"/>
  </w:num>
  <w:num w:numId="10" w16cid:durableId="1344698088">
    <w:abstractNumId w:val="26"/>
  </w:num>
  <w:num w:numId="11" w16cid:durableId="1730421381">
    <w:abstractNumId w:val="7"/>
  </w:num>
  <w:num w:numId="12" w16cid:durableId="1855728385">
    <w:abstractNumId w:val="23"/>
  </w:num>
  <w:num w:numId="13" w16cid:durableId="272052573">
    <w:abstractNumId w:val="12"/>
  </w:num>
  <w:num w:numId="14" w16cid:durableId="1784611835">
    <w:abstractNumId w:val="5"/>
  </w:num>
  <w:num w:numId="15" w16cid:durableId="1880582792">
    <w:abstractNumId w:val="2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08659817">
    <w:abstractNumId w:val="29"/>
  </w:num>
  <w:num w:numId="17" w16cid:durableId="586695263">
    <w:abstractNumId w:val="18"/>
  </w:num>
  <w:num w:numId="18" w16cid:durableId="2043050849">
    <w:abstractNumId w:val="28"/>
  </w:num>
  <w:num w:numId="19" w16cid:durableId="128062072">
    <w:abstractNumId w:val="30"/>
  </w:num>
  <w:num w:numId="20" w16cid:durableId="1246377021">
    <w:abstractNumId w:val="20"/>
  </w:num>
  <w:num w:numId="21" w16cid:durableId="1201044766">
    <w:abstractNumId w:val="15"/>
  </w:num>
  <w:num w:numId="22" w16cid:durableId="843478378">
    <w:abstractNumId w:val="9"/>
  </w:num>
  <w:num w:numId="23" w16cid:durableId="628124713">
    <w:abstractNumId w:val="25"/>
  </w:num>
  <w:num w:numId="24" w16cid:durableId="802845814">
    <w:abstractNumId w:val="13"/>
  </w:num>
  <w:num w:numId="25" w16cid:durableId="65433952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714206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5555700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2360800">
    <w:abstractNumId w:val="21"/>
  </w:num>
  <w:num w:numId="29" w16cid:durableId="1796290714">
    <w:abstractNumId w:val="10"/>
  </w:num>
  <w:num w:numId="30" w16cid:durableId="647780433">
    <w:abstractNumId w:val="27"/>
  </w:num>
  <w:num w:numId="31" w16cid:durableId="1542159770">
    <w:abstractNumId w:val="0"/>
  </w:num>
  <w:num w:numId="32" w16cid:durableId="1644500121">
    <w:abstractNumId w:val="14"/>
  </w:num>
  <w:num w:numId="33" w16cid:durableId="1655253377">
    <w:abstractNumId w:val="31"/>
  </w:num>
  <w:num w:numId="34" w16cid:durableId="1658145815">
    <w:abstractNumId w:val="32"/>
  </w:num>
  <w:num w:numId="35" w16cid:durableId="1210916677">
    <w:abstractNumId w:val="3"/>
  </w:num>
  <w:num w:numId="36" w16cid:durableId="1681857441">
    <w:abstractNumId w:val="11"/>
  </w:num>
  <w:num w:numId="37" w16cid:durableId="928929984">
    <w:abstractNumId w:val="22"/>
  </w:num>
  <w:num w:numId="38" w16cid:durableId="12177627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484A"/>
    <w:rsid w:val="00002B24"/>
    <w:rsid w:val="000057FA"/>
    <w:rsid w:val="00006373"/>
    <w:rsid w:val="000070A8"/>
    <w:rsid w:val="00007987"/>
    <w:rsid w:val="00007DF6"/>
    <w:rsid w:val="00010A84"/>
    <w:rsid w:val="000110E8"/>
    <w:rsid w:val="00012FD1"/>
    <w:rsid w:val="000134E9"/>
    <w:rsid w:val="000170A4"/>
    <w:rsid w:val="00017F89"/>
    <w:rsid w:val="000211D5"/>
    <w:rsid w:val="00023492"/>
    <w:rsid w:val="0002564C"/>
    <w:rsid w:val="00025AAB"/>
    <w:rsid w:val="00025C1A"/>
    <w:rsid w:val="00030406"/>
    <w:rsid w:val="00031CFC"/>
    <w:rsid w:val="00032118"/>
    <w:rsid w:val="000321A3"/>
    <w:rsid w:val="00032531"/>
    <w:rsid w:val="000329FA"/>
    <w:rsid w:val="0003387B"/>
    <w:rsid w:val="00033CE5"/>
    <w:rsid w:val="00035757"/>
    <w:rsid w:val="00035B09"/>
    <w:rsid w:val="00036301"/>
    <w:rsid w:val="00041F06"/>
    <w:rsid w:val="00042421"/>
    <w:rsid w:val="000442F1"/>
    <w:rsid w:val="00046158"/>
    <w:rsid w:val="00051E22"/>
    <w:rsid w:val="000529DD"/>
    <w:rsid w:val="00052FF8"/>
    <w:rsid w:val="0005325D"/>
    <w:rsid w:val="00054495"/>
    <w:rsid w:val="00055132"/>
    <w:rsid w:val="00055806"/>
    <w:rsid w:val="000627FE"/>
    <w:rsid w:val="00062B88"/>
    <w:rsid w:val="00062C7E"/>
    <w:rsid w:val="00063ADF"/>
    <w:rsid w:val="00063AE9"/>
    <w:rsid w:val="00065190"/>
    <w:rsid w:val="00066E12"/>
    <w:rsid w:val="000708AC"/>
    <w:rsid w:val="00074511"/>
    <w:rsid w:val="00074B8C"/>
    <w:rsid w:val="0007652A"/>
    <w:rsid w:val="000808D5"/>
    <w:rsid w:val="0008219D"/>
    <w:rsid w:val="00082614"/>
    <w:rsid w:val="00086C8B"/>
    <w:rsid w:val="00086DC2"/>
    <w:rsid w:val="00091686"/>
    <w:rsid w:val="00091ED7"/>
    <w:rsid w:val="00092FB1"/>
    <w:rsid w:val="00093A5D"/>
    <w:rsid w:val="00093FDF"/>
    <w:rsid w:val="0009465E"/>
    <w:rsid w:val="000A05E2"/>
    <w:rsid w:val="000A140D"/>
    <w:rsid w:val="000A22C0"/>
    <w:rsid w:val="000A23AE"/>
    <w:rsid w:val="000A367D"/>
    <w:rsid w:val="000A3763"/>
    <w:rsid w:val="000A4414"/>
    <w:rsid w:val="000A4422"/>
    <w:rsid w:val="000A557A"/>
    <w:rsid w:val="000A61E2"/>
    <w:rsid w:val="000A6300"/>
    <w:rsid w:val="000A6825"/>
    <w:rsid w:val="000A6877"/>
    <w:rsid w:val="000B07BE"/>
    <w:rsid w:val="000B15BF"/>
    <w:rsid w:val="000B2FEF"/>
    <w:rsid w:val="000B31BE"/>
    <w:rsid w:val="000B382E"/>
    <w:rsid w:val="000B4E97"/>
    <w:rsid w:val="000B76AA"/>
    <w:rsid w:val="000C02EF"/>
    <w:rsid w:val="000C603C"/>
    <w:rsid w:val="000C67D6"/>
    <w:rsid w:val="000C7094"/>
    <w:rsid w:val="000C7664"/>
    <w:rsid w:val="000C7A4B"/>
    <w:rsid w:val="000D1BA5"/>
    <w:rsid w:val="000D343D"/>
    <w:rsid w:val="000D4CF6"/>
    <w:rsid w:val="000D751F"/>
    <w:rsid w:val="000E14A4"/>
    <w:rsid w:val="000E642C"/>
    <w:rsid w:val="000E64DD"/>
    <w:rsid w:val="000E6CD1"/>
    <w:rsid w:val="000E7D84"/>
    <w:rsid w:val="000F2FF5"/>
    <w:rsid w:val="000F4081"/>
    <w:rsid w:val="000F7631"/>
    <w:rsid w:val="000F7E4E"/>
    <w:rsid w:val="00100A5F"/>
    <w:rsid w:val="00101232"/>
    <w:rsid w:val="00112890"/>
    <w:rsid w:val="00113801"/>
    <w:rsid w:val="00113BD0"/>
    <w:rsid w:val="001150D6"/>
    <w:rsid w:val="00115AA0"/>
    <w:rsid w:val="00116ACC"/>
    <w:rsid w:val="00116D7C"/>
    <w:rsid w:val="001217B2"/>
    <w:rsid w:val="001235FE"/>
    <w:rsid w:val="001238FC"/>
    <w:rsid w:val="00125915"/>
    <w:rsid w:val="00125E5A"/>
    <w:rsid w:val="00130A7F"/>
    <w:rsid w:val="00130C53"/>
    <w:rsid w:val="00132479"/>
    <w:rsid w:val="00132CF8"/>
    <w:rsid w:val="00134AB9"/>
    <w:rsid w:val="00135221"/>
    <w:rsid w:val="001377E2"/>
    <w:rsid w:val="00141E0E"/>
    <w:rsid w:val="00142A8A"/>
    <w:rsid w:val="00144771"/>
    <w:rsid w:val="00144D69"/>
    <w:rsid w:val="001454AD"/>
    <w:rsid w:val="00145DA7"/>
    <w:rsid w:val="00147119"/>
    <w:rsid w:val="00150317"/>
    <w:rsid w:val="00152A99"/>
    <w:rsid w:val="00152D82"/>
    <w:rsid w:val="001545F8"/>
    <w:rsid w:val="00160B0F"/>
    <w:rsid w:val="001630EF"/>
    <w:rsid w:val="0016348E"/>
    <w:rsid w:val="00167B9F"/>
    <w:rsid w:val="001717CD"/>
    <w:rsid w:val="00171C0F"/>
    <w:rsid w:val="00172D89"/>
    <w:rsid w:val="0018045D"/>
    <w:rsid w:val="001809CB"/>
    <w:rsid w:val="00180ADB"/>
    <w:rsid w:val="00182040"/>
    <w:rsid w:val="00183320"/>
    <w:rsid w:val="00185C00"/>
    <w:rsid w:val="0018676C"/>
    <w:rsid w:val="00187E3A"/>
    <w:rsid w:val="00187F2A"/>
    <w:rsid w:val="0019144A"/>
    <w:rsid w:val="00192360"/>
    <w:rsid w:val="0019338B"/>
    <w:rsid w:val="00194B88"/>
    <w:rsid w:val="001965C3"/>
    <w:rsid w:val="00196D0B"/>
    <w:rsid w:val="00197743"/>
    <w:rsid w:val="001A1E9A"/>
    <w:rsid w:val="001A5562"/>
    <w:rsid w:val="001A58B3"/>
    <w:rsid w:val="001A60C8"/>
    <w:rsid w:val="001A661A"/>
    <w:rsid w:val="001B31C6"/>
    <w:rsid w:val="001B34BA"/>
    <w:rsid w:val="001B3C11"/>
    <w:rsid w:val="001B3CD3"/>
    <w:rsid w:val="001B598F"/>
    <w:rsid w:val="001B5A37"/>
    <w:rsid w:val="001B6F69"/>
    <w:rsid w:val="001B7C30"/>
    <w:rsid w:val="001C290E"/>
    <w:rsid w:val="001C389A"/>
    <w:rsid w:val="001D080E"/>
    <w:rsid w:val="001D0D2B"/>
    <w:rsid w:val="001D246F"/>
    <w:rsid w:val="001D336B"/>
    <w:rsid w:val="001D3D52"/>
    <w:rsid w:val="001D4DFA"/>
    <w:rsid w:val="001D6E59"/>
    <w:rsid w:val="001D78CA"/>
    <w:rsid w:val="001E31FA"/>
    <w:rsid w:val="001E6752"/>
    <w:rsid w:val="001E7449"/>
    <w:rsid w:val="001F0CFD"/>
    <w:rsid w:val="001F0E32"/>
    <w:rsid w:val="001F1586"/>
    <w:rsid w:val="001F2DF9"/>
    <w:rsid w:val="001F6160"/>
    <w:rsid w:val="001F7FDE"/>
    <w:rsid w:val="00200CA0"/>
    <w:rsid w:val="00201DC8"/>
    <w:rsid w:val="002033D1"/>
    <w:rsid w:val="0020391F"/>
    <w:rsid w:val="00203FDA"/>
    <w:rsid w:val="00210749"/>
    <w:rsid w:val="0021259A"/>
    <w:rsid w:val="00212ED3"/>
    <w:rsid w:val="00213290"/>
    <w:rsid w:val="00213EFC"/>
    <w:rsid w:val="00217220"/>
    <w:rsid w:val="00217D99"/>
    <w:rsid w:val="00220249"/>
    <w:rsid w:val="002220E9"/>
    <w:rsid w:val="0022236D"/>
    <w:rsid w:val="00222A13"/>
    <w:rsid w:val="00222DAC"/>
    <w:rsid w:val="00224157"/>
    <w:rsid w:val="00225623"/>
    <w:rsid w:val="002274B2"/>
    <w:rsid w:val="002300F2"/>
    <w:rsid w:val="00232C2B"/>
    <w:rsid w:val="00233B1F"/>
    <w:rsid w:val="00234CF7"/>
    <w:rsid w:val="002350B8"/>
    <w:rsid w:val="0023518E"/>
    <w:rsid w:val="002360EE"/>
    <w:rsid w:val="0023678F"/>
    <w:rsid w:val="00246F37"/>
    <w:rsid w:val="002472D3"/>
    <w:rsid w:val="002475D9"/>
    <w:rsid w:val="00247951"/>
    <w:rsid w:val="002541DB"/>
    <w:rsid w:val="00254A26"/>
    <w:rsid w:val="002607CB"/>
    <w:rsid w:val="00260888"/>
    <w:rsid w:val="00260C03"/>
    <w:rsid w:val="002611A6"/>
    <w:rsid w:val="0027403A"/>
    <w:rsid w:val="00275DDF"/>
    <w:rsid w:val="002810EE"/>
    <w:rsid w:val="002833BD"/>
    <w:rsid w:val="00292158"/>
    <w:rsid w:val="002922F6"/>
    <w:rsid w:val="00292EE3"/>
    <w:rsid w:val="00294F7B"/>
    <w:rsid w:val="00297E76"/>
    <w:rsid w:val="002A0BD5"/>
    <w:rsid w:val="002A32A0"/>
    <w:rsid w:val="002A5F8E"/>
    <w:rsid w:val="002A6E88"/>
    <w:rsid w:val="002A753F"/>
    <w:rsid w:val="002B0B4A"/>
    <w:rsid w:val="002B0B50"/>
    <w:rsid w:val="002B2129"/>
    <w:rsid w:val="002B4967"/>
    <w:rsid w:val="002B6D35"/>
    <w:rsid w:val="002B715B"/>
    <w:rsid w:val="002B733B"/>
    <w:rsid w:val="002B7419"/>
    <w:rsid w:val="002C3DCA"/>
    <w:rsid w:val="002C409A"/>
    <w:rsid w:val="002C5843"/>
    <w:rsid w:val="002C6AF8"/>
    <w:rsid w:val="002C6C55"/>
    <w:rsid w:val="002D053B"/>
    <w:rsid w:val="002D07C2"/>
    <w:rsid w:val="002D0BCB"/>
    <w:rsid w:val="002D0E12"/>
    <w:rsid w:val="002D0F24"/>
    <w:rsid w:val="002D3017"/>
    <w:rsid w:val="002D55DF"/>
    <w:rsid w:val="002D6D59"/>
    <w:rsid w:val="002E0EFF"/>
    <w:rsid w:val="002E18DB"/>
    <w:rsid w:val="002E4E2B"/>
    <w:rsid w:val="002E5BF1"/>
    <w:rsid w:val="002E5E06"/>
    <w:rsid w:val="002E78A3"/>
    <w:rsid w:val="002F137C"/>
    <w:rsid w:val="002F2445"/>
    <w:rsid w:val="002F289E"/>
    <w:rsid w:val="002F61D7"/>
    <w:rsid w:val="002F6384"/>
    <w:rsid w:val="003000B7"/>
    <w:rsid w:val="00300F10"/>
    <w:rsid w:val="003034B7"/>
    <w:rsid w:val="00303F92"/>
    <w:rsid w:val="0031065C"/>
    <w:rsid w:val="00310EC8"/>
    <w:rsid w:val="00311B27"/>
    <w:rsid w:val="00314F30"/>
    <w:rsid w:val="00321AAC"/>
    <w:rsid w:val="00322DA1"/>
    <w:rsid w:val="00325FD8"/>
    <w:rsid w:val="00326489"/>
    <w:rsid w:val="00326B0C"/>
    <w:rsid w:val="003270A4"/>
    <w:rsid w:val="00331548"/>
    <w:rsid w:val="003319A5"/>
    <w:rsid w:val="00337F7B"/>
    <w:rsid w:val="003403B2"/>
    <w:rsid w:val="0034323A"/>
    <w:rsid w:val="003504F5"/>
    <w:rsid w:val="00351644"/>
    <w:rsid w:val="00363F50"/>
    <w:rsid w:val="00366314"/>
    <w:rsid w:val="00366BAD"/>
    <w:rsid w:val="00367D79"/>
    <w:rsid w:val="0037225D"/>
    <w:rsid w:val="00374A56"/>
    <w:rsid w:val="003762C4"/>
    <w:rsid w:val="003809D5"/>
    <w:rsid w:val="0038108E"/>
    <w:rsid w:val="003818DB"/>
    <w:rsid w:val="00382639"/>
    <w:rsid w:val="00382A03"/>
    <w:rsid w:val="003852DD"/>
    <w:rsid w:val="00386193"/>
    <w:rsid w:val="00387EDF"/>
    <w:rsid w:val="00390344"/>
    <w:rsid w:val="00392C51"/>
    <w:rsid w:val="00392D7B"/>
    <w:rsid w:val="0039422E"/>
    <w:rsid w:val="003958F7"/>
    <w:rsid w:val="003A1265"/>
    <w:rsid w:val="003A2735"/>
    <w:rsid w:val="003A3D08"/>
    <w:rsid w:val="003A6569"/>
    <w:rsid w:val="003A6616"/>
    <w:rsid w:val="003A7650"/>
    <w:rsid w:val="003A7788"/>
    <w:rsid w:val="003A7995"/>
    <w:rsid w:val="003B3ED4"/>
    <w:rsid w:val="003B41C7"/>
    <w:rsid w:val="003C032F"/>
    <w:rsid w:val="003C2BF0"/>
    <w:rsid w:val="003C3FF1"/>
    <w:rsid w:val="003C4B6F"/>
    <w:rsid w:val="003C6BE2"/>
    <w:rsid w:val="003C6C65"/>
    <w:rsid w:val="003D1144"/>
    <w:rsid w:val="003D217A"/>
    <w:rsid w:val="003D5392"/>
    <w:rsid w:val="003D66CD"/>
    <w:rsid w:val="003E3AF9"/>
    <w:rsid w:val="003E5E27"/>
    <w:rsid w:val="003E5ED4"/>
    <w:rsid w:val="003F099A"/>
    <w:rsid w:val="003F0E01"/>
    <w:rsid w:val="003F0FAF"/>
    <w:rsid w:val="003F1C05"/>
    <w:rsid w:val="003F2C5A"/>
    <w:rsid w:val="003F3CE8"/>
    <w:rsid w:val="003F523D"/>
    <w:rsid w:val="003F5653"/>
    <w:rsid w:val="003F5A6F"/>
    <w:rsid w:val="003F69DA"/>
    <w:rsid w:val="0040163E"/>
    <w:rsid w:val="004026A1"/>
    <w:rsid w:val="004039BF"/>
    <w:rsid w:val="00404F6D"/>
    <w:rsid w:val="004069B9"/>
    <w:rsid w:val="00412081"/>
    <w:rsid w:val="0041593B"/>
    <w:rsid w:val="00415987"/>
    <w:rsid w:val="00416D76"/>
    <w:rsid w:val="00417F0E"/>
    <w:rsid w:val="004219E8"/>
    <w:rsid w:val="00421ED8"/>
    <w:rsid w:val="0042463C"/>
    <w:rsid w:val="00425869"/>
    <w:rsid w:val="004258B8"/>
    <w:rsid w:val="00425FB6"/>
    <w:rsid w:val="004263B1"/>
    <w:rsid w:val="00426FB8"/>
    <w:rsid w:val="00432F20"/>
    <w:rsid w:val="00433060"/>
    <w:rsid w:val="0044078A"/>
    <w:rsid w:val="00444BF1"/>
    <w:rsid w:val="0044550E"/>
    <w:rsid w:val="00451185"/>
    <w:rsid w:val="004513D5"/>
    <w:rsid w:val="00454111"/>
    <w:rsid w:val="00454A3E"/>
    <w:rsid w:val="00461D9A"/>
    <w:rsid w:val="00464F9E"/>
    <w:rsid w:val="004670DB"/>
    <w:rsid w:val="00467681"/>
    <w:rsid w:val="00467C53"/>
    <w:rsid w:val="00471ECD"/>
    <w:rsid w:val="00473A0A"/>
    <w:rsid w:val="00474814"/>
    <w:rsid w:val="00474CF8"/>
    <w:rsid w:val="00474E2D"/>
    <w:rsid w:val="004750A7"/>
    <w:rsid w:val="004753FF"/>
    <w:rsid w:val="00476AAC"/>
    <w:rsid w:val="0047768D"/>
    <w:rsid w:val="0048086D"/>
    <w:rsid w:val="004810A6"/>
    <w:rsid w:val="004827AF"/>
    <w:rsid w:val="004862C5"/>
    <w:rsid w:val="00487E23"/>
    <w:rsid w:val="00491CEC"/>
    <w:rsid w:val="004940A5"/>
    <w:rsid w:val="004941CD"/>
    <w:rsid w:val="004952E2"/>
    <w:rsid w:val="00495301"/>
    <w:rsid w:val="004979CF"/>
    <w:rsid w:val="004A318D"/>
    <w:rsid w:val="004A6815"/>
    <w:rsid w:val="004A7F38"/>
    <w:rsid w:val="004B048F"/>
    <w:rsid w:val="004B213B"/>
    <w:rsid w:val="004B4B8B"/>
    <w:rsid w:val="004B6C96"/>
    <w:rsid w:val="004B70B1"/>
    <w:rsid w:val="004B74EC"/>
    <w:rsid w:val="004B7A81"/>
    <w:rsid w:val="004C5AA2"/>
    <w:rsid w:val="004C60A1"/>
    <w:rsid w:val="004C6AC6"/>
    <w:rsid w:val="004C6C0B"/>
    <w:rsid w:val="004D645C"/>
    <w:rsid w:val="004D6DF9"/>
    <w:rsid w:val="004E5258"/>
    <w:rsid w:val="004F2301"/>
    <w:rsid w:val="004F2B81"/>
    <w:rsid w:val="004F5126"/>
    <w:rsid w:val="004F5905"/>
    <w:rsid w:val="004F6744"/>
    <w:rsid w:val="005047E3"/>
    <w:rsid w:val="00504820"/>
    <w:rsid w:val="00504BA0"/>
    <w:rsid w:val="0050573F"/>
    <w:rsid w:val="005066AC"/>
    <w:rsid w:val="0051006B"/>
    <w:rsid w:val="00512F8F"/>
    <w:rsid w:val="00514951"/>
    <w:rsid w:val="00514D87"/>
    <w:rsid w:val="00514F41"/>
    <w:rsid w:val="00515288"/>
    <w:rsid w:val="005213DD"/>
    <w:rsid w:val="00521A69"/>
    <w:rsid w:val="00522692"/>
    <w:rsid w:val="005230E6"/>
    <w:rsid w:val="00523CFE"/>
    <w:rsid w:val="00530C02"/>
    <w:rsid w:val="00531BDF"/>
    <w:rsid w:val="00534074"/>
    <w:rsid w:val="005404E3"/>
    <w:rsid w:val="00541797"/>
    <w:rsid w:val="00541B92"/>
    <w:rsid w:val="00542882"/>
    <w:rsid w:val="00542A9F"/>
    <w:rsid w:val="00542BF4"/>
    <w:rsid w:val="005515C0"/>
    <w:rsid w:val="00551BDF"/>
    <w:rsid w:val="00553AD9"/>
    <w:rsid w:val="005546F2"/>
    <w:rsid w:val="00554CC1"/>
    <w:rsid w:val="005550B5"/>
    <w:rsid w:val="00560802"/>
    <w:rsid w:val="005609C7"/>
    <w:rsid w:val="00560B36"/>
    <w:rsid w:val="00562064"/>
    <w:rsid w:val="00563194"/>
    <w:rsid w:val="0056402A"/>
    <w:rsid w:val="00564BF0"/>
    <w:rsid w:val="005673A1"/>
    <w:rsid w:val="005703A9"/>
    <w:rsid w:val="0057165F"/>
    <w:rsid w:val="00571998"/>
    <w:rsid w:val="00571AEC"/>
    <w:rsid w:val="00572A03"/>
    <w:rsid w:val="0057315D"/>
    <w:rsid w:val="00577088"/>
    <w:rsid w:val="0058192C"/>
    <w:rsid w:val="00581B7C"/>
    <w:rsid w:val="005845FB"/>
    <w:rsid w:val="00584867"/>
    <w:rsid w:val="0058525D"/>
    <w:rsid w:val="0058534F"/>
    <w:rsid w:val="005855A1"/>
    <w:rsid w:val="00585CEF"/>
    <w:rsid w:val="00586356"/>
    <w:rsid w:val="00586DAA"/>
    <w:rsid w:val="0059007E"/>
    <w:rsid w:val="0059027A"/>
    <w:rsid w:val="00591B7E"/>
    <w:rsid w:val="00594291"/>
    <w:rsid w:val="00594A5F"/>
    <w:rsid w:val="00595587"/>
    <w:rsid w:val="00595929"/>
    <w:rsid w:val="00596DD4"/>
    <w:rsid w:val="005973B3"/>
    <w:rsid w:val="005A0726"/>
    <w:rsid w:val="005A2273"/>
    <w:rsid w:val="005B2288"/>
    <w:rsid w:val="005B31B1"/>
    <w:rsid w:val="005B6D78"/>
    <w:rsid w:val="005C15A4"/>
    <w:rsid w:val="005C34FD"/>
    <w:rsid w:val="005C51AA"/>
    <w:rsid w:val="005C7EBB"/>
    <w:rsid w:val="005D1D77"/>
    <w:rsid w:val="005D2546"/>
    <w:rsid w:val="005D31F6"/>
    <w:rsid w:val="005E28C4"/>
    <w:rsid w:val="005E2DFC"/>
    <w:rsid w:val="005E3E16"/>
    <w:rsid w:val="005E7384"/>
    <w:rsid w:val="005F1BDC"/>
    <w:rsid w:val="005F233B"/>
    <w:rsid w:val="005F54F3"/>
    <w:rsid w:val="005F59D6"/>
    <w:rsid w:val="005F5AF1"/>
    <w:rsid w:val="005F5DCD"/>
    <w:rsid w:val="00605D81"/>
    <w:rsid w:val="00606061"/>
    <w:rsid w:val="00611E96"/>
    <w:rsid w:val="006139FC"/>
    <w:rsid w:val="00613C9A"/>
    <w:rsid w:val="00616D5F"/>
    <w:rsid w:val="006177D0"/>
    <w:rsid w:val="0062083B"/>
    <w:rsid w:val="00622C3C"/>
    <w:rsid w:val="006244E3"/>
    <w:rsid w:val="00631A49"/>
    <w:rsid w:val="00632AD6"/>
    <w:rsid w:val="00635C18"/>
    <w:rsid w:val="0063602B"/>
    <w:rsid w:val="006402FC"/>
    <w:rsid w:val="00641560"/>
    <w:rsid w:val="0064494F"/>
    <w:rsid w:val="00651485"/>
    <w:rsid w:val="00653E02"/>
    <w:rsid w:val="00655E08"/>
    <w:rsid w:val="00656EF3"/>
    <w:rsid w:val="006578BF"/>
    <w:rsid w:val="006639D5"/>
    <w:rsid w:val="006645BC"/>
    <w:rsid w:val="00664E2F"/>
    <w:rsid w:val="00667D52"/>
    <w:rsid w:val="00671905"/>
    <w:rsid w:val="00671E0D"/>
    <w:rsid w:val="00672000"/>
    <w:rsid w:val="006726E6"/>
    <w:rsid w:val="00676782"/>
    <w:rsid w:val="00682D89"/>
    <w:rsid w:val="00686552"/>
    <w:rsid w:val="00686855"/>
    <w:rsid w:val="00690A64"/>
    <w:rsid w:val="00691020"/>
    <w:rsid w:val="006922BC"/>
    <w:rsid w:val="00692DB8"/>
    <w:rsid w:val="006934AA"/>
    <w:rsid w:val="0069484A"/>
    <w:rsid w:val="006949D7"/>
    <w:rsid w:val="00694B5B"/>
    <w:rsid w:val="006A4162"/>
    <w:rsid w:val="006A41D4"/>
    <w:rsid w:val="006A4B2B"/>
    <w:rsid w:val="006A5282"/>
    <w:rsid w:val="006B338D"/>
    <w:rsid w:val="006B47CA"/>
    <w:rsid w:val="006B550D"/>
    <w:rsid w:val="006B7202"/>
    <w:rsid w:val="006C2972"/>
    <w:rsid w:val="006C34F9"/>
    <w:rsid w:val="006C3FE5"/>
    <w:rsid w:val="006C4FAD"/>
    <w:rsid w:val="006D0706"/>
    <w:rsid w:val="006D23BB"/>
    <w:rsid w:val="006D2C65"/>
    <w:rsid w:val="006D5CE4"/>
    <w:rsid w:val="006D6195"/>
    <w:rsid w:val="006E04CE"/>
    <w:rsid w:val="006E3F89"/>
    <w:rsid w:val="006E3FB5"/>
    <w:rsid w:val="006E7AB9"/>
    <w:rsid w:val="006F2189"/>
    <w:rsid w:val="006F37C5"/>
    <w:rsid w:val="006F3D92"/>
    <w:rsid w:val="006F612D"/>
    <w:rsid w:val="0070008A"/>
    <w:rsid w:val="00700EA9"/>
    <w:rsid w:val="007025A6"/>
    <w:rsid w:val="00702676"/>
    <w:rsid w:val="0070737A"/>
    <w:rsid w:val="007115CC"/>
    <w:rsid w:val="00712619"/>
    <w:rsid w:val="0072190F"/>
    <w:rsid w:val="00723BF1"/>
    <w:rsid w:val="00735020"/>
    <w:rsid w:val="00736ED6"/>
    <w:rsid w:val="007413C1"/>
    <w:rsid w:val="00741DBB"/>
    <w:rsid w:val="00742297"/>
    <w:rsid w:val="00743360"/>
    <w:rsid w:val="00744358"/>
    <w:rsid w:val="0074550E"/>
    <w:rsid w:val="007509A9"/>
    <w:rsid w:val="00752B94"/>
    <w:rsid w:val="00753FE5"/>
    <w:rsid w:val="00756792"/>
    <w:rsid w:val="00760EE7"/>
    <w:rsid w:val="007647A7"/>
    <w:rsid w:val="0076701F"/>
    <w:rsid w:val="007678AE"/>
    <w:rsid w:val="00771425"/>
    <w:rsid w:val="00772D07"/>
    <w:rsid w:val="00773914"/>
    <w:rsid w:val="00780640"/>
    <w:rsid w:val="00781935"/>
    <w:rsid w:val="007840CA"/>
    <w:rsid w:val="00784178"/>
    <w:rsid w:val="007846C0"/>
    <w:rsid w:val="007865F7"/>
    <w:rsid w:val="00787F05"/>
    <w:rsid w:val="00792E42"/>
    <w:rsid w:val="0079413B"/>
    <w:rsid w:val="007948BB"/>
    <w:rsid w:val="00794A94"/>
    <w:rsid w:val="007A009A"/>
    <w:rsid w:val="007A1EB4"/>
    <w:rsid w:val="007A2879"/>
    <w:rsid w:val="007A50F8"/>
    <w:rsid w:val="007A7F12"/>
    <w:rsid w:val="007B086B"/>
    <w:rsid w:val="007B137F"/>
    <w:rsid w:val="007B1A2D"/>
    <w:rsid w:val="007B4074"/>
    <w:rsid w:val="007B4A55"/>
    <w:rsid w:val="007B52BE"/>
    <w:rsid w:val="007B6488"/>
    <w:rsid w:val="007C28D6"/>
    <w:rsid w:val="007C30BC"/>
    <w:rsid w:val="007C5CAC"/>
    <w:rsid w:val="007C67B9"/>
    <w:rsid w:val="007C7F04"/>
    <w:rsid w:val="007D1C67"/>
    <w:rsid w:val="007D2498"/>
    <w:rsid w:val="007D2680"/>
    <w:rsid w:val="007D3212"/>
    <w:rsid w:val="007D6303"/>
    <w:rsid w:val="007D6BFF"/>
    <w:rsid w:val="007D7AAF"/>
    <w:rsid w:val="007E0253"/>
    <w:rsid w:val="007E3D5A"/>
    <w:rsid w:val="007E5A55"/>
    <w:rsid w:val="007E741A"/>
    <w:rsid w:val="007F2293"/>
    <w:rsid w:val="007F6CC4"/>
    <w:rsid w:val="007F7FCF"/>
    <w:rsid w:val="00800A26"/>
    <w:rsid w:val="00801AD0"/>
    <w:rsid w:val="00802687"/>
    <w:rsid w:val="008048B9"/>
    <w:rsid w:val="00804A45"/>
    <w:rsid w:val="0080549B"/>
    <w:rsid w:val="008055ED"/>
    <w:rsid w:val="008062C1"/>
    <w:rsid w:val="00807A13"/>
    <w:rsid w:val="008116AB"/>
    <w:rsid w:val="0081450C"/>
    <w:rsid w:val="0081745D"/>
    <w:rsid w:val="008203E2"/>
    <w:rsid w:val="00822331"/>
    <w:rsid w:val="008232B1"/>
    <w:rsid w:val="00823ECB"/>
    <w:rsid w:val="008263B8"/>
    <w:rsid w:val="00833E33"/>
    <w:rsid w:val="00836163"/>
    <w:rsid w:val="00840593"/>
    <w:rsid w:val="00840986"/>
    <w:rsid w:val="00843524"/>
    <w:rsid w:val="00844714"/>
    <w:rsid w:val="00846459"/>
    <w:rsid w:val="0085158F"/>
    <w:rsid w:val="0085294B"/>
    <w:rsid w:val="0085406C"/>
    <w:rsid w:val="0086172E"/>
    <w:rsid w:val="00861BB5"/>
    <w:rsid w:val="0086238F"/>
    <w:rsid w:val="0086522A"/>
    <w:rsid w:val="0086630B"/>
    <w:rsid w:val="00870620"/>
    <w:rsid w:val="00872F44"/>
    <w:rsid w:val="00882BD5"/>
    <w:rsid w:val="008836AE"/>
    <w:rsid w:val="008840BD"/>
    <w:rsid w:val="00884805"/>
    <w:rsid w:val="008851A9"/>
    <w:rsid w:val="00885E5E"/>
    <w:rsid w:val="00887389"/>
    <w:rsid w:val="00891A6E"/>
    <w:rsid w:val="0089617E"/>
    <w:rsid w:val="00896C47"/>
    <w:rsid w:val="008A16E3"/>
    <w:rsid w:val="008A24CA"/>
    <w:rsid w:val="008A5232"/>
    <w:rsid w:val="008A5820"/>
    <w:rsid w:val="008A6B7A"/>
    <w:rsid w:val="008B0599"/>
    <w:rsid w:val="008B27F2"/>
    <w:rsid w:val="008B34B9"/>
    <w:rsid w:val="008B4378"/>
    <w:rsid w:val="008B4830"/>
    <w:rsid w:val="008B493C"/>
    <w:rsid w:val="008B69FF"/>
    <w:rsid w:val="008C1004"/>
    <w:rsid w:val="008C25E3"/>
    <w:rsid w:val="008C3A34"/>
    <w:rsid w:val="008C51CB"/>
    <w:rsid w:val="008C5D40"/>
    <w:rsid w:val="008C62D5"/>
    <w:rsid w:val="008D085F"/>
    <w:rsid w:val="008D12D7"/>
    <w:rsid w:val="008D1B89"/>
    <w:rsid w:val="008D250B"/>
    <w:rsid w:val="008D2F03"/>
    <w:rsid w:val="008D6619"/>
    <w:rsid w:val="008D6F0B"/>
    <w:rsid w:val="008E0871"/>
    <w:rsid w:val="008E1550"/>
    <w:rsid w:val="008E52B4"/>
    <w:rsid w:val="008E5A3F"/>
    <w:rsid w:val="008E5D19"/>
    <w:rsid w:val="008E5E68"/>
    <w:rsid w:val="008E64B8"/>
    <w:rsid w:val="008E6552"/>
    <w:rsid w:val="008E7097"/>
    <w:rsid w:val="008F0781"/>
    <w:rsid w:val="008F134D"/>
    <w:rsid w:val="009007D4"/>
    <w:rsid w:val="00901377"/>
    <w:rsid w:val="0090313D"/>
    <w:rsid w:val="00903B9C"/>
    <w:rsid w:val="0090567E"/>
    <w:rsid w:val="00906C4A"/>
    <w:rsid w:val="00907CEE"/>
    <w:rsid w:val="00911A32"/>
    <w:rsid w:val="00913B31"/>
    <w:rsid w:val="00914366"/>
    <w:rsid w:val="00914A21"/>
    <w:rsid w:val="00914C07"/>
    <w:rsid w:val="009178D2"/>
    <w:rsid w:val="00917E1F"/>
    <w:rsid w:val="00920DE5"/>
    <w:rsid w:val="00921127"/>
    <w:rsid w:val="009213F1"/>
    <w:rsid w:val="00921E81"/>
    <w:rsid w:val="0092596F"/>
    <w:rsid w:val="00927255"/>
    <w:rsid w:val="00931242"/>
    <w:rsid w:val="009320AF"/>
    <w:rsid w:val="009334A8"/>
    <w:rsid w:val="0093411D"/>
    <w:rsid w:val="009370ED"/>
    <w:rsid w:val="00941481"/>
    <w:rsid w:val="009425FA"/>
    <w:rsid w:val="009429B9"/>
    <w:rsid w:val="00942B3C"/>
    <w:rsid w:val="00942ED6"/>
    <w:rsid w:val="00944144"/>
    <w:rsid w:val="0094482E"/>
    <w:rsid w:val="00945784"/>
    <w:rsid w:val="009474AE"/>
    <w:rsid w:val="00952356"/>
    <w:rsid w:val="0095276E"/>
    <w:rsid w:val="00952E84"/>
    <w:rsid w:val="00953C83"/>
    <w:rsid w:val="009554BC"/>
    <w:rsid w:val="00956261"/>
    <w:rsid w:val="00961D65"/>
    <w:rsid w:val="009639CB"/>
    <w:rsid w:val="0096513F"/>
    <w:rsid w:val="0096547D"/>
    <w:rsid w:val="00965797"/>
    <w:rsid w:val="00966DF9"/>
    <w:rsid w:val="00971143"/>
    <w:rsid w:val="009723FA"/>
    <w:rsid w:val="00972AC6"/>
    <w:rsid w:val="009801C2"/>
    <w:rsid w:val="009812F4"/>
    <w:rsid w:val="0098160C"/>
    <w:rsid w:val="009851CB"/>
    <w:rsid w:val="009862EE"/>
    <w:rsid w:val="00986CD8"/>
    <w:rsid w:val="009871E8"/>
    <w:rsid w:val="00993F0E"/>
    <w:rsid w:val="00997FE4"/>
    <w:rsid w:val="009A190C"/>
    <w:rsid w:val="009A321A"/>
    <w:rsid w:val="009B1565"/>
    <w:rsid w:val="009B22FC"/>
    <w:rsid w:val="009B4745"/>
    <w:rsid w:val="009C29F6"/>
    <w:rsid w:val="009C4125"/>
    <w:rsid w:val="009C68CE"/>
    <w:rsid w:val="009C6B9F"/>
    <w:rsid w:val="009C7E4A"/>
    <w:rsid w:val="009D53D6"/>
    <w:rsid w:val="009D63BC"/>
    <w:rsid w:val="009E16FC"/>
    <w:rsid w:val="009E1BC1"/>
    <w:rsid w:val="009E3C78"/>
    <w:rsid w:val="009E45C4"/>
    <w:rsid w:val="009E4C26"/>
    <w:rsid w:val="009E5822"/>
    <w:rsid w:val="009E5AE9"/>
    <w:rsid w:val="009E6374"/>
    <w:rsid w:val="009F0E9D"/>
    <w:rsid w:val="009F2A84"/>
    <w:rsid w:val="009F432E"/>
    <w:rsid w:val="00A0030B"/>
    <w:rsid w:val="00A00791"/>
    <w:rsid w:val="00A015F7"/>
    <w:rsid w:val="00A01812"/>
    <w:rsid w:val="00A027C6"/>
    <w:rsid w:val="00A0347B"/>
    <w:rsid w:val="00A034B5"/>
    <w:rsid w:val="00A03A15"/>
    <w:rsid w:val="00A12B69"/>
    <w:rsid w:val="00A1388D"/>
    <w:rsid w:val="00A13BF0"/>
    <w:rsid w:val="00A1484A"/>
    <w:rsid w:val="00A21F09"/>
    <w:rsid w:val="00A23B08"/>
    <w:rsid w:val="00A23B29"/>
    <w:rsid w:val="00A23B86"/>
    <w:rsid w:val="00A25558"/>
    <w:rsid w:val="00A26833"/>
    <w:rsid w:val="00A27961"/>
    <w:rsid w:val="00A30B27"/>
    <w:rsid w:val="00A33985"/>
    <w:rsid w:val="00A34917"/>
    <w:rsid w:val="00A35410"/>
    <w:rsid w:val="00A36677"/>
    <w:rsid w:val="00A36DCE"/>
    <w:rsid w:val="00A40144"/>
    <w:rsid w:val="00A421B6"/>
    <w:rsid w:val="00A42C82"/>
    <w:rsid w:val="00A50849"/>
    <w:rsid w:val="00A51C2C"/>
    <w:rsid w:val="00A51EA3"/>
    <w:rsid w:val="00A53CF6"/>
    <w:rsid w:val="00A54865"/>
    <w:rsid w:val="00A560D5"/>
    <w:rsid w:val="00A56E3E"/>
    <w:rsid w:val="00A57086"/>
    <w:rsid w:val="00A60DE2"/>
    <w:rsid w:val="00A61AA0"/>
    <w:rsid w:val="00A62808"/>
    <w:rsid w:val="00A62A2B"/>
    <w:rsid w:val="00A62C15"/>
    <w:rsid w:val="00A63C9D"/>
    <w:rsid w:val="00A66B25"/>
    <w:rsid w:val="00A67105"/>
    <w:rsid w:val="00A672BD"/>
    <w:rsid w:val="00A676D7"/>
    <w:rsid w:val="00A711DF"/>
    <w:rsid w:val="00A736B5"/>
    <w:rsid w:val="00A73BD6"/>
    <w:rsid w:val="00A7679B"/>
    <w:rsid w:val="00A7679C"/>
    <w:rsid w:val="00A76D59"/>
    <w:rsid w:val="00A80634"/>
    <w:rsid w:val="00A81232"/>
    <w:rsid w:val="00A814CB"/>
    <w:rsid w:val="00A8187D"/>
    <w:rsid w:val="00A81E74"/>
    <w:rsid w:val="00A87E56"/>
    <w:rsid w:val="00A90592"/>
    <w:rsid w:val="00A907FC"/>
    <w:rsid w:val="00A90E25"/>
    <w:rsid w:val="00A9259A"/>
    <w:rsid w:val="00A96B5C"/>
    <w:rsid w:val="00AA2660"/>
    <w:rsid w:val="00AA3A86"/>
    <w:rsid w:val="00AB41C5"/>
    <w:rsid w:val="00AB5B3D"/>
    <w:rsid w:val="00AC292D"/>
    <w:rsid w:val="00AC7FC7"/>
    <w:rsid w:val="00AD179E"/>
    <w:rsid w:val="00AD34CC"/>
    <w:rsid w:val="00AD4024"/>
    <w:rsid w:val="00AD56E1"/>
    <w:rsid w:val="00AD7A1D"/>
    <w:rsid w:val="00AE077E"/>
    <w:rsid w:val="00AF0686"/>
    <w:rsid w:val="00AF6BF3"/>
    <w:rsid w:val="00AF7EA6"/>
    <w:rsid w:val="00B014FD"/>
    <w:rsid w:val="00B03D49"/>
    <w:rsid w:val="00B04FC0"/>
    <w:rsid w:val="00B06142"/>
    <w:rsid w:val="00B112C8"/>
    <w:rsid w:val="00B120DA"/>
    <w:rsid w:val="00B1426A"/>
    <w:rsid w:val="00B14B44"/>
    <w:rsid w:val="00B14F57"/>
    <w:rsid w:val="00B16A4F"/>
    <w:rsid w:val="00B21D1F"/>
    <w:rsid w:val="00B21E07"/>
    <w:rsid w:val="00B2289B"/>
    <w:rsid w:val="00B23E3A"/>
    <w:rsid w:val="00B24A05"/>
    <w:rsid w:val="00B2548A"/>
    <w:rsid w:val="00B25637"/>
    <w:rsid w:val="00B27E15"/>
    <w:rsid w:val="00B308CE"/>
    <w:rsid w:val="00B30ACE"/>
    <w:rsid w:val="00B30EC2"/>
    <w:rsid w:val="00B31E5C"/>
    <w:rsid w:val="00B3218B"/>
    <w:rsid w:val="00B33059"/>
    <w:rsid w:val="00B332A1"/>
    <w:rsid w:val="00B33358"/>
    <w:rsid w:val="00B33469"/>
    <w:rsid w:val="00B37A87"/>
    <w:rsid w:val="00B40CBC"/>
    <w:rsid w:val="00B433BD"/>
    <w:rsid w:val="00B479F5"/>
    <w:rsid w:val="00B47AF8"/>
    <w:rsid w:val="00B504DC"/>
    <w:rsid w:val="00B523DA"/>
    <w:rsid w:val="00B5261E"/>
    <w:rsid w:val="00B53ACC"/>
    <w:rsid w:val="00B54576"/>
    <w:rsid w:val="00B554B1"/>
    <w:rsid w:val="00B557DB"/>
    <w:rsid w:val="00B56BDB"/>
    <w:rsid w:val="00B57BFB"/>
    <w:rsid w:val="00B60E13"/>
    <w:rsid w:val="00B61F96"/>
    <w:rsid w:val="00B627E6"/>
    <w:rsid w:val="00B63703"/>
    <w:rsid w:val="00B65CFC"/>
    <w:rsid w:val="00B71995"/>
    <w:rsid w:val="00B73BCF"/>
    <w:rsid w:val="00B75CE3"/>
    <w:rsid w:val="00B7615D"/>
    <w:rsid w:val="00B76B28"/>
    <w:rsid w:val="00B821A8"/>
    <w:rsid w:val="00B84783"/>
    <w:rsid w:val="00B864A1"/>
    <w:rsid w:val="00B869BA"/>
    <w:rsid w:val="00B93547"/>
    <w:rsid w:val="00B93650"/>
    <w:rsid w:val="00BA0295"/>
    <w:rsid w:val="00BA0E77"/>
    <w:rsid w:val="00BA1402"/>
    <w:rsid w:val="00BA15AA"/>
    <w:rsid w:val="00BA182B"/>
    <w:rsid w:val="00BA3A65"/>
    <w:rsid w:val="00BA4E3C"/>
    <w:rsid w:val="00BB0CFD"/>
    <w:rsid w:val="00BB3FC3"/>
    <w:rsid w:val="00BB51DD"/>
    <w:rsid w:val="00BB535B"/>
    <w:rsid w:val="00BB542F"/>
    <w:rsid w:val="00BB5541"/>
    <w:rsid w:val="00BB5914"/>
    <w:rsid w:val="00BB5B68"/>
    <w:rsid w:val="00BB5E73"/>
    <w:rsid w:val="00BC4BFB"/>
    <w:rsid w:val="00BC702B"/>
    <w:rsid w:val="00BD324B"/>
    <w:rsid w:val="00BD6523"/>
    <w:rsid w:val="00BD6CC0"/>
    <w:rsid w:val="00BE0839"/>
    <w:rsid w:val="00BE0C9B"/>
    <w:rsid w:val="00BE13C4"/>
    <w:rsid w:val="00BE3033"/>
    <w:rsid w:val="00BE4628"/>
    <w:rsid w:val="00BE485C"/>
    <w:rsid w:val="00BE5578"/>
    <w:rsid w:val="00BE5F8D"/>
    <w:rsid w:val="00BF383E"/>
    <w:rsid w:val="00BF3D64"/>
    <w:rsid w:val="00BF5927"/>
    <w:rsid w:val="00BF73EF"/>
    <w:rsid w:val="00C0088E"/>
    <w:rsid w:val="00C01750"/>
    <w:rsid w:val="00C0223A"/>
    <w:rsid w:val="00C03963"/>
    <w:rsid w:val="00C045B8"/>
    <w:rsid w:val="00C054B2"/>
    <w:rsid w:val="00C05C4F"/>
    <w:rsid w:val="00C05CC6"/>
    <w:rsid w:val="00C07269"/>
    <w:rsid w:val="00C07484"/>
    <w:rsid w:val="00C07720"/>
    <w:rsid w:val="00C107E9"/>
    <w:rsid w:val="00C11463"/>
    <w:rsid w:val="00C12383"/>
    <w:rsid w:val="00C13588"/>
    <w:rsid w:val="00C13AF3"/>
    <w:rsid w:val="00C15F93"/>
    <w:rsid w:val="00C16D89"/>
    <w:rsid w:val="00C16F9B"/>
    <w:rsid w:val="00C202EA"/>
    <w:rsid w:val="00C213DA"/>
    <w:rsid w:val="00C21581"/>
    <w:rsid w:val="00C21B48"/>
    <w:rsid w:val="00C22787"/>
    <w:rsid w:val="00C245A1"/>
    <w:rsid w:val="00C25A7C"/>
    <w:rsid w:val="00C25AC0"/>
    <w:rsid w:val="00C261F8"/>
    <w:rsid w:val="00C305FB"/>
    <w:rsid w:val="00C339B3"/>
    <w:rsid w:val="00C33CD5"/>
    <w:rsid w:val="00C34817"/>
    <w:rsid w:val="00C35AF2"/>
    <w:rsid w:val="00C36555"/>
    <w:rsid w:val="00C42492"/>
    <w:rsid w:val="00C4433D"/>
    <w:rsid w:val="00C448A8"/>
    <w:rsid w:val="00C47195"/>
    <w:rsid w:val="00C538A2"/>
    <w:rsid w:val="00C54333"/>
    <w:rsid w:val="00C55318"/>
    <w:rsid w:val="00C55FBA"/>
    <w:rsid w:val="00C56E57"/>
    <w:rsid w:val="00C57D20"/>
    <w:rsid w:val="00C60962"/>
    <w:rsid w:val="00C64861"/>
    <w:rsid w:val="00C80D4B"/>
    <w:rsid w:val="00C8174D"/>
    <w:rsid w:val="00C82216"/>
    <w:rsid w:val="00C825F0"/>
    <w:rsid w:val="00C82859"/>
    <w:rsid w:val="00C8340F"/>
    <w:rsid w:val="00C835EE"/>
    <w:rsid w:val="00C85C7D"/>
    <w:rsid w:val="00C85DA4"/>
    <w:rsid w:val="00C85DC2"/>
    <w:rsid w:val="00C86271"/>
    <w:rsid w:val="00C963C1"/>
    <w:rsid w:val="00C970EF"/>
    <w:rsid w:val="00CA197E"/>
    <w:rsid w:val="00CA2DDA"/>
    <w:rsid w:val="00CA56DF"/>
    <w:rsid w:val="00CA724D"/>
    <w:rsid w:val="00CB0AD7"/>
    <w:rsid w:val="00CB0D88"/>
    <w:rsid w:val="00CB34F1"/>
    <w:rsid w:val="00CB49D3"/>
    <w:rsid w:val="00CC09E5"/>
    <w:rsid w:val="00CC10DD"/>
    <w:rsid w:val="00CC1566"/>
    <w:rsid w:val="00CC2DEA"/>
    <w:rsid w:val="00CC3E6B"/>
    <w:rsid w:val="00CC443B"/>
    <w:rsid w:val="00CC5E63"/>
    <w:rsid w:val="00CC6F32"/>
    <w:rsid w:val="00CD2341"/>
    <w:rsid w:val="00CD2B19"/>
    <w:rsid w:val="00CD7464"/>
    <w:rsid w:val="00CD75C8"/>
    <w:rsid w:val="00CE189D"/>
    <w:rsid w:val="00CE1975"/>
    <w:rsid w:val="00CF448E"/>
    <w:rsid w:val="00CF5197"/>
    <w:rsid w:val="00CF6C46"/>
    <w:rsid w:val="00CF770F"/>
    <w:rsid w:val="00D0062E"/>
    <w:rsid w:val="00D027F3"/>
    <w:rsid w:val="00D0281D"/>
    <w:rsid w:val="00D02CA7"/>
    <w:rsid w:val="00D02DE5"/>
    <w:rsid w:val="00D06148"/>
    <w:rsid w:val="00D07099"/>
    <w:rsid w:val="00D124D3"/>
    <w:rsid w:val="00D13770"/>
    <w:rsid w:val="00D146DF"/>
    <w:rsid w:val="00D15018"/>
    <w:rsid w:val="00D1675F"/>
    <w:rsid w:val="00D1686B"/>
    <w:rsid w:val="00D173C4"/>
    <w:rsid w:val="00D209BE"/>
    <w:rsid w:val="00D20FC9"/>
    <w:rsid w:val="00D21917"/>
    <w:rsid w:val="00D21955"/>
    <w:rsid w:val="00D23B0F"/>
    <w:rsid w:val="00D25515"/>
    <w:rsid w:val="00D25B8B"/>
    <w:rsid w:val="00D25CF6"/>
    <w:rsid w:val="00D25D91"/>
    <w:rsid w:val="00D25EC2"/>
    <w:rsid w:val="00D264EB"/>
    <w:rsid w:val="00D26A86"/>
    <w:rsid w:val="00D30885"/>
    <w:rsid w:val="00D310A7"/>
    <w:rsid w:val="00D3144C"/>
    <w:rsid w:val="00D32D3E"/>
    <w:rsid w:val="00D3478B"/>
    <w:rsid w:val="00D37C5B"/>
    <w:rsid w:val="00D40224"/>
    <w:rsid w:val="00D40AE7"/>
    <w:rsid w:val="00D4274C"/>
    <w:rsid w:val="00D43C32"/>
    <w:rsid w:val="00D457A2"/>
    <w:rsid w:val="00D45C66"/>
    <w:rsid w:val="00D465A4"/>
    <w:rsid w:val="00D50AB6"/>
    <w:rsid w:val="00D514BB"/>
    <w:rsid w:val="00D51ABA"/>
    <w:rsid w:val="00D554BC"/>
    <w:rsid w:val="00D5662D"/>
    <w:rsid w:val="00D60624"/>
    <w:rsid w:val="00D60AFA"/>
    <w:rsid w:val="00D62790"/>
    <w:rsid w:val="00D633D9"/>
    <w:rsid w:val="00D714DC"/>
    <w:rsid w:val="00D73CF1"/>
    <w:rsid w:val="00D73F92"/>
    <w:rsid w:val="00D77188"/>
    <w:rsid w:val="00D774AB"/>
    <w:rsid w:val="00D77B99"/>
    <w:rsid w:val="00D83C72"/>
    <w:rsid w:val="00D84049"/>
    <w:rsid w:val="00D90688"/>
    <w:rsid w:val="00D91413"/>
    <w:rsid w:val="00D94D1F"/>
    <w:rsid w:val="00D971F8"/>
    <w:rsid w:val="00D97D79"/>
    <w:rsid w:val="00DA035C"/>
    <w:rsid w:val="00DA50EF"/>
    <w:rsid w:val="00DA5BF0"/>
    <w:rsid w:val="00DA5C74"/>
    <w:rsid w:val="00DA70B1"/>
    <w:rsid w:val="00DA7892"/>
    <w:rsid w:val="00DB2A44"/>
    <w:rsid w:val="00DB2B87"/>
    <w:rsid w:val="00DB610A"/>
    <w:rsid w:val="00DB70E7"/>
    <w:rsid w:val="00DC003B"/>
    <w:rsid w:val="00DC16E2"/>
    <w:rsid w:val="00DC1B91"/>
    <w:rsid w:val="00DC3A49"/>
    <w:rsid w:val="00DC3BE9"/>
    <w:rsid w:val="00DC5283"/>
    <w:rsid w:val="00DC5534"/>
    <w:rsid w:val="00DD06E2"/>
    <w:rsid w:val="00DD0D46"/>
    <w:rsid w:val="00DD18C6"/>
    <w:rsid w:val="00DD34A0"/>
    <w:rsid w:val="00DD43EC"/>
    <w:rsid w:val="00DD46DF"/>
    <w:rsid w:val="00DD6D91"/>
    <w:rsid w:val="00DD7A74"/>
    <w:rsid w:val="00DD7FE6"/>
    <w:rsid w:val="00DE02F0"/>
    <w:rsid w:val="00DE06EA"/>
    <w:rsid w:val="00DE0BED"/>
    <w:rsid w:val="00DE1440"/>
    <w:rsid w:val="00DE3546"/>
    <w:rsid w:val="00DE3AFD"/>
    <w:rsid w:val="00DE3E11"/>
    <w:rsid w:val="00DE4208"/>
    <w:rsid w:val="00DF5A64"/>
    <w:rsid w:val="00DF7BF7"/>
    <w:rsid w:val="00E00CD2"/>
    <w:rsid w:val="00E018F4"/>
    <w:rsid w:val="00E0319E"/>
    <w:rsid w:val="00E0468A"/>
    <w:rsid w:val="00E076D4"/>
    <w:rsid w:val="00E10A67"/>
    <w:rsid w:val="00E112A8"/>
    <w:rsid w:val="00E125DC"/>
    <w:rsid w:val="00E136B3"/>
    <w:rsid w:val="00E22050"/>
    <w:rsid w:val="00E246EE"/>
    <w:rsid w:val="00E30FF2"/>
    <w:rsid w:val="00E31998"/>
    <w:rsid w:val="00E33839"/>
    <w:rsid w:val="00E34232"/>
    <w:rsid w:val="00E34AA3"/>
    <w:rsid w:val="00E34DF0"/>
    <w:rsid w:val="00E36C2E"/>
    <w:rsid w:val="00E40341"/>
    <w:rsid w:val="00E413BD"/>
    <w:rsid w:val="00E41ABF"/>
    <w:rsid w:val="00E43975"/>
    <w:rsid w:val="00E444A3"/>
    <w:rsid w:val="00E50823"/>
    <w:rsid w:val="00E51030"/>
    <w:rsid w:val="00E5194D"/>
    <w:rsid w:val="00E524B2"/>
    <w:rsid w:val="00E533C4"/>
    <w:rsid w:val="00E53762"/>
    <w:rsid w:val="00E542AF"/>
    <w:rsid w:val="00E56062"/>
    <w:rsid w:val="00E56C02"/>
    <w:rsid w:val="00E61288"/>
    <w:rsid w:val="00E6131D"/>
    <w:rsid w:val="00E61CE0"/>
    <w:rsid w:val="00E6227B"/>
    <w:rsid w:val="00E64294"/>
    <w:rsid w:val="00E644AF"/>
    <w:rsid w:val="00E65C2E"/>
    <w:rsid w:val="00E712C2"/>
    <w:rsid w:val="00E712CF"/>
    <w:rsid w:val="00E75C96"/>
    <w:rsid w:val="00E75D12"/>
    <w:rsid w:val="00E77101"/>
    <w:rsid w:val="00E775C2"/>
    <w:rsid w:val="00E77AB5"/>
    <w:rsid w:val="00E800EC"/>
    <w:rsid w:val="00E80F56"/>
    <w:rsid w:val="00E81766"/>
    <w:rsid w:val="00E832D8"/>
    <w:rsid w:val="00E90218"/>
    <w:rsid w:val="00E91A2F"/>
    <w:rsid w:val="00E93D5C"/>
    <w:rsid w:val="00EA4513"/>
    <w:rsid w:val="00EA5BAA"/>
    <w:rsid w:val="00EA5D1E"/>
    <w:rsid w:val="00EA7720"/>
    <w:rsid w:val="00EB11E2"/>
    <w:rsid w:val="00EB14A9"/>
    <w:rsid w:val="00EB3374"/>
    <w:rsid w:val="00EB55F2"/>
    <w:rsid w:val="00EB623F"/>
    <w:rsid w:val="00EB6AEF"/>
    <w:rsid w:val="00EC0635"/>
    <w:rsid w:val="00EC6605"/>
    <w:rsid w:val="00ED17BA"/>
    <w:rsid w:val="00ED3DAD"/>
    <w:rsid w:val="00ED41CE"/>
    <w:rsid w:val="00ED5952"/>
    <w:rsid w:val="00EE0707"/>
    <w:rsid w:val="00EE0812"/>
    <w:rsid w:val="00EE175D"/>
    <w:rsid w:val="00EE194D"/>
    <w:rsid w:val="00EE1D9B"/>
    <w:rsid w:val="00EE274C"/>
    <w:rsid w:val="00EE27D0"/>
    <w:rsid w:val="00EE36B1"/>
    <w:rsid w:val="00EE53E7"/>
    <w:rsid w:val="00EE75C2"/>
    <w:rsid w:val="00EF181E"/>
    <w:rsid w:val="00EF2D29"/>
    <w:rsid w:val="00EF2DD1"/>
    <w:rsid w:val="00EF5042"/>
    <w:rsid w:val="00EF5A96"/>
    <w:rsid w:val="00EF62E6"/>
    <w:rsid w:val="00EF66F6"/>
    <w:rsid w:val="00EF6F46"/>
    <w:rsid w:val="00EF72B3"/>
    <w:rsid w:val="00EF770F"/>
    <w:rsid w:val="00F00140"/>
    <w:rsid w:val="00F018A2"/>
    <w:rsid w:val="00F07330"/>
    <w:rsid w:val="00F11C32"/>
    <w:rsid w:val="00F17ACC"/>
    <w:rsid w:val="00F23AB4"/>
    <w:rsid w:val="00F30B99"/>
    <w:rsid w:val="00F3212D"/>
    <w:rsid w:val="00F35E78"/>
    <w:rsid w:val="00F40932"/>
    <w:rsid w:val="00F42026"/>
    <w:rsid w:val="00F42415"/>
    <w:rsid w:val="00F42D92"/>
    <w:rsid w:val="00F42D9D"/>
    <w:rsid w:val="00F46CE7"/>
    <w:rsid w:val="00F46DE5"/>
    <w:rsid w:val="00F50D7D"/>
    <w:rsid w:val="00F53ABA"/>
    <w:rsid w:val="00F61236"/>
    <w:rsid w:val="00F61B0D"/>
    <w:rsid w:val="00F63664"/>
    <w:rsid w:val="00F649EF"/>
    <w:rsid w:val="00F70351"/>
    <w:rsid w:val="00F718A7"/>
    <w:rsid w:val="00F748CE"/>
    <w:rsid w:val="00F7724A"/>
    <w:rsid w:val="00F873FB"/>
    <w:rsid w:val="00F8780D"/>
    <w:rsid w:val="00F933E3"/>
    <w:rsid w:val="00F93BDD"/>
    <w:rsid w:val="00F94D34"/>
    <w:rsid w:val="00F956E3"/>
    <w:rsid w:val="00F96A0C"/>
    <w:rsid w:val="00F96FC8"/>
    <w:rsid w:val="00F97CDB"/>
    <w:rsid w:val="00FA3AB5"/>
    <w:rsid w:val="00FA40D9"/>
    <w:rsid w:val="00FA748F"/>
    <w:rsid w:val="00FB3CBE"/>
    <w:rsid w:val="00FB4932"/>
    <w:rsid w:val="00FB501B"/>
    <w:rsid w:val="00FC42D7"/>
    <w:rsid w:val="00FC48D8"/>
    <w:rsid w:val="00FC4C7C"/>
    <w:rsid w:val="00FC53C3"/>
    <w:rsid w:val="00FC6A8D"/>
    <w:rsid w:val="00FC6AD3"/>
    <w:rsid w:val="00FC73E1"/>
    <w:rsid w:val="00FC7CF3"/>
    <w:rsid w:val="00FD014C"/>
    <w:rsid w:val="00FD1272"/>
    <w:rsid w:val="00FD244A"/>
    <w:rsid w:val="00FD7182"/>
    <w:rsid w:val="00FD73B8"/>
    <w:rsid w:val="00FE4430"/>
    <w:rsid w:val="00FE728A"/>
    <w:rsid w:val="00FF5F53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451664"/>
  <w15:chartTrackingRefBased/>
  <w15:docId w15:val="{FDDF6046-3EF7-4611-A8D3-7BD56D198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4BF1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link w:val="Titre1Car"/>
    <w:qFormat/>
    <w:rsid w:val="009D53D6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aliases w:val="1-1 Titre 2"/>
    <w:basedOn w:val="Normal"/>
    <w:next w:val="Normal"/>
    <w:autoRedefine/>
    <w:qFormat/>
    <w:rsid w:val="00EE175D"/>
    <w:pPr>
      <w:keepNext/>
      <w:numPr>
        <w:ilvl w:val="1"/>
        <w:numId w:val="6"/>
      </w:numPr>
      <w:spacing w:before="180"/>
      <w:jc w:val="both"/>
      <w:outlineLvl w:val="1"/>
    </w:pPr>
    <w:rPr>
      <w:rFonts w:cs="Arial"/>
      <w:bCs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9D53D6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71998"/>
    <w:pPr>
      <w:keepNext/>
      <w:numPr>
        <w:ilvl w:val="3"/>
        <w:numId w:val="7"/>
      </w:numPr>
      <w:outlineLvl w:val="3"/>
    </w:pPr>
    <w:rPr>
      <w:rFonts w:ascii="Arial" w:hAnsi="Arial" w:cs="Arial"/>
      <w:b/>
      <w:color w:val="0000FF"/>
      <w:sz w:val="22"/>
      <w:szCs w:val="22"/>
    </w:rPr>
  </w:style>
  <w:style w:type="paragraph" w:styleId="Titre5">
    <w:name w:val="heading 5"/>
    <w:aliases w:val="h5,l5,hm"/>
    <w:basedOn w:val="Normal"/>
    <w:next w:val="Normal"/>
    <w:qFormat/>
    <w:rsid w:val="00942B3C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942B3C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42B3C"/>
    <w:pPr>
      <w:numPr>
        <w:ilvl w:val="6"/>
        <w:numId w:val="7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942B3C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942B3C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30B99"/>
    <w:rPr>
      <w:rFonts w:ascii="Arial" w:hAnsi="Arial" w:cs="Arial"/>
      <w:b/>
      <w:bCs/>
      <w:kern w:val="32"/>
      <w:sz w:val="32"/>
      <w:szCs w:val="32"/>
      <w:lang w:val="fr-FR" w:eastAsia="fr-FR" w:bidi="ar-SA"/>
    </w:rPr>
  </w:style>
  <w:style w:type="paragraph" w:customStyle="1" w:styleId="CharCharCarCarCharCharChar1">
    <w:name w:val="Char Char Car Car Char Char Char1"/>
    <w:basedOn w:val="Normal"/>
    <w:rsid w:val="00E10A67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itre3Car">
    <w:name w:val="Titre 3 Car"/>
    <w:link w:val="Titre3"/>
    <w:rsid w:val="00611E96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Titre">
    <w:name w:val="Title"/>
    <w:basedOn w:val="Normal"/>
    <w:qFormat/>
    <w:rsid w:val="00DD7FE6"/>
    <w:pPr>
      <w:jc w:val="center"/>
    </w:pPr>
    <w:rPr>
      <w:rFonts w:ascii="Arial" w:hAnsi="Arial" w:cs="Arial"/>
      <w:b/>
      <w:bCs/>
    </w:rPr>
  </w:style>
  <w:style w:type="paragraph" w:styleId="Corpsdetexte2">
    <w:name w:val="Body Text 2"/>
    <w:basedOn w:val="Normal"/>
    <w:rsid w:val="00DD7FE6"/>
    <w:pPr>
      <w:jc w:val="both"/>
    </w:pPr>
    <w:rPr>
      <w:rFonts w:ascii="Arial" w:hAnsi="Arial" w:cs="Arial"/>
      <w:bCs/>
    </w:rPr>
  </w:style>
  <w:style w:type="paragraph" w:styleId="Corpsdetexte">
    <w:name w:val="Body Text"/>
    <w:basedOn w:val="Normal"/>
    <w:rsid w:val="00DD7FE6"/>
    <w:pPr>
      <w:autoSpaceDE w:val="0"/>
      <w:autoSpaceDN w:val="0"/>
      <w:adjustRightInd w:val="0"/>
      <w:jc w:val="both"/>
    </w:pPr>
    <w:rPr>
      <w:rFonts w:ascii="Arial" w:hAnsi="Arial" w:cs="Arial"/>
      <w:i/>
      <w:iCs/>
      <w:color w:val="0000FF"/>
    </w:rPr>
  </w:style>
  <w:style w:type="paragraph" w:customStyle="1" w:styleId="Corpsdetexte21">
    <w:name w:val="Corps de texte 21"/>
    <w:basedOn w:val="Normal"/>
    <w:rsid w:val="00DD7FE6"/>
    <w:pPr>
      <w:jc w:val="both"/>
    </w:pPr>
    <w:rPr>
      <w:rFonts w:ascii="Arial" w:hAnsi="Arial"/>
      <w:sz w:val="22"/>
      <w:szCs w:val="20"/>
    </w:rPr>
  </w:style>
  <w:style w:type="paragraph" w:styleId="Retraitcorpsdetexte2">
    <w:name w:val="Body Text Indent 2"/>
    <w:basedOn w:val="Normal"/>
    <w:rsid w:val="00DD7FE6"/>
    <w:pPr>
      <w:ind w:firstLine="851"/>
      <w:jc w:val="both"/>
    </w:pPr>
    <w:rPr>
      <w:szCs w:val="20"/>
    </w:rPr>
  </w:style>
  <w:style w:type="table" w:styleId="Grilledutableau">
    <w:name w:val="Table Grid"/>
    <w:basedOn w:val="TableauNormal"/>
    <w:rsid w:val="003F5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aliases w:val="Tableau en-tête"/>
    <w:basedOn w:val="Normal"/>
    <w:rsid w:val="00A12B69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A12B69"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sid w:val="00EE27D0"/>
    <w:rPr>
      <w:sz w:val="16"/>
      <w:szCs w:val="16"/>
    </w:rPr>
  </w:style>
  <w:style w:type="paragraph" w:styleId="Commentaire">
    <w:name w:val="annotation text"/>
    <w:basedOn w:val="Normal"/>
    <w:semiHidden/>
    <w:rsid w:val="00EE27D0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EE27D0"/>
    <w:rPr>
      <w:b/>
      <w:bCs/>
    </w:rPr>
  </w:style>
  <w:style w:type="paragraph" w:styleId="Textedebulles">
    <w:name w:val="Balloon Text"/>
    <w:basedOn w:val="Normal"/>
    <w:semiHidden/>
    <w:rsid w:val="00EE27D0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7D2680"/>
    <w:pPr>
      <w:spacing w:after="120"/>
      <w:ind w:left="283"/>
    </w:pPr>
  </w:style>
  <w:style w:type="character" w:styleId="Numrodepage">
    <w:name w:val="page number"/>
    <w:basedOn w:val="Policepardfaut"/>
    <w:rsid w:val="006C2972"/>
  </w:style>
  <w:style w:type="paragraph" w:styleId="TM1">
    <w:name w:val="toc 1"/>
    <w:basedOn w:val="Normal"/>
    <w:next w:val="Normal"/>
    <w:autoRedefine/>
    <w:semiHidden/>
    <w:rsid w:val="0019338B"/>
    <w:pPr>
      <w:spacing w:before="120" w:after="120"/>
    </w:pPr>
    <w:rPr>
      <w:bCs/>
      <w:color w:val="FF6600"/>
      <w:sz w:val="28"/>
      <w:szCs w:val="28"/>
    </w:rPr>
  </w:style>
  <w:style w:type="paragraph" w:styleId="TM2">
    <w:name w:val="toc 2"/>
    <w:basedOn w:val="Normal"/>
    <w:next w:val="Normal"/>
    <w:autoRedefine/>
    <w:semiHidden/>
    <w:rsid w:val="0019338B"/>
    <w:pPr>
      <w:ind w:left="240"/>
    </w:pPr>
  </w:style>
  <w:style w:type="character" w:styleId="Lienhypertexte">
    <w:name w:val="Hyperlink"/>
    <w:rsid w:val="00F018A2"/>
    <w:rPr>
      <w:color w:val="0000FF"/>
      <w:u w:val="single"/>
    </w:rPr>
  </w:style>
  <w:style w:type="paragraph" w:styleId="TM3">
    <w:name w:val="toc 3"/>
    <w:basedOn w:val="Normal"/>
    <w:next w:val="Normal"/>
    <w:autoRedefine/>
    <w:semiHidden/>
    <w:rsid w:val="0019338B"/>
    <w:pPr>
      <w:ind w:left="480"/>
    </w:pPr>
    <w:rPr>
      <w:iCs/>
      <w:szCs w:val="20"/>
    </w:rPr>
  </w:style>
  <w:style w:type="paragraph" w:styleId="TM4">
    <w:name w:val="toc 4"/>
    <w:basedOn w:val="Normal"/>
    <w:next w:val="Normal"/>
    <w:autoRedefine/>
    <w:semiHidden/>
    <w:rsid w:val="00F748CE"/>
    <w:pPr>
      <w:ind w:left="720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F748CE"/>
    <w:pPr>
      <w:ind w:left="96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F748CE"/>
    <w:pPr>
      <w:ind w:left="12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F748CE"/>
    <w:pPr>
      <w:ind w:left="144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F748CE"/>
    <w:pPr>
      <w:ind w:left="168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F748CE"/>
    <w:pPr>
      <w:ind w:left="1920"/>
    </w:pPr>
    <w:rPr>
      <w:sz w:val="18"/>
      <w:szCs w:val="18"/>
    </w:rPr>
  </w:style>
  <w:style w:type="paragraph" w:customStyle="1" w:styleId="CharCharCarCarCharCharChar10">
    <w:name w:val="Char Char Car Car Char Char Char1"/>
    <w:basedOn w:val="Normal"/>
    <w:rsid w:val="005550B5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EE194D"/>
    <w:rPr>
      <w:rFonts w:ascii="Arial" w:hAnsi="Arial" w:cs="Arial"/>
      <w:sz w:val="22"/>
      <w:szCs w:val="22"/>
    </w:rPr>
  </w:style>
  <w:style w:type="paragraph" w:styleId="Retraitcorpsdetexte3">
    <w:name w:val="Body Text Indent 3"/>
    <w:basedOn w:val="Normal"/>
    <w:rsid w:val="00E712C2"/>
    <w:pPr>
      <w:ind w:left="360"/>
      <w:jc w:val="both"/>
    </w:pPr>
  </w:style>
  <w:style w:type="paragraph" w:customStyle="1" w:styleId="CarCarCarCar">
    <w:name w:val="Car Car Car Car"/>
    <w:basedOn w:val="Explorateurdedocuments"/>
    <w:rsid w:val="005973B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5973B3"/>
    <w:pPr>
      <w:shd w:val="clear" w:color="auto" w:fill="000080"/>
    </w:pPr>
    <w:rPr>
      <w:rFonts w:ascii="Tahoma" w:hAnsi="Tahoma" w:cs="Tahoma"/>
      <w:szCs w:val="20"/>
    </w:rPr>
  </w:style>
  <w:style w:type="paragraph" w:customStyle="1" w:styleId="AnnexeTitre">
    <w:name w:val="Annexe_Titre"/>
    <w:basedOn w:val="Normal"/>
    <w:next w:val="Normal"/>
    <w:rsid w:val="00942B3C"/>
    <w:pPr>
      <w:keepLines/>
      <w:pageBreakBefore/>
      <w:autoSpaceDE w:val="0"/>
      <w:autoSpaceDN w:val="0"/>
      <w:adjustRightInd w:val="0"/>
      <w:spacing w:after="360"/>
      <w:jc w:val="center"/>
      <w:outlineLvl w:val="0"/>
    </w:pPr>
    <w:rPr>
      <w:rFonts w:ascii="Arial" w:hAnsi="Arial" w:cs="Arial"/>
      <w:b/>
      <w:szCs w:val="20"/>
    </w:rPr>
  </w:style>
  <w:style w:type="paragraph" w:customStyle="1" w:styleId="StyleHelvetica55Roman18ptOrangeJustifi">
    <w:name w:val="Style Helvetica 55 Roman 18 pt Orange Justifié"/>
    <w:basedOn w:val="Normal"/>
    <w:semiHidden/>
    <w:rsid w:val="00942B3C"/>
    <w:pPr>
      <w:jc w:val="both"/>
    </w:pPr>
    <w:rPr>
      <w:color w:val="FF6600"/>
      <w:sz w:val="36"/>
      <w:szCs w:val="20"/>
    </w:rPr>
  </w:style>
  <w:style w:type="paragraph" w:customStyle="1" w:styleId="StyleTitre1">
    <w:name w:val="Style Titre 1"/>
    <w:basedOn w:val="Titre1"/>
    <w:rsid w:val="00942B3C"/>
    <w:pPr>
      <w:numPr>
        <w:numId w:val="1"/>
      </w:numPr>
      <w:spacing w:before="1080" w:after="120"/>
      <w:jc w:val="both"/>
    </w:pPr>
    <w:rPr>
      <w:rFonts w:ascii="Helvetica 55 Roman" w:hAnsi="Helvetica 55 Roman" w:cs="Times New Roman"/>
      <w:b w:val="0"/>
      <w:bCs w:val="0"/>
      <w:color w:val="FF6600"/>
      <w:kern w:val="0"/>
      <w:sz w:val="36"/>
      <w:szCs w:val="36"/>
    </w:rPr>
  </w:style>
  <w:style w:type="paragraph" w:customStyle="1" w:styleId="CS">
    <w:name w:val="CS"/>
    <w:basedOn w:val="Normal"/>
    <w:next w:val="Normal"/>
    <w:rsid w:val="00EE175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EE175D"/>
    <w:pPr>
      <w:spacing w:before="240"/>
    </w:pPr>
    <w:rPr>
      <w:sz w:val="40"/>
      <w:szCs w:val="20"/>
    </w:rPr>
  </w:style>
  <w:style w:type="paragraph" w:styleId="Index1">
    <w:name w:val="index 1"/>
    <w:basedOn w:val="Normal"/>
    <w:next w:val="Normal"/>
    <w:semiHidden/>
    <w:rsid w:val="00F8780D"/>
    <w:pPr>
      <w:keepLines/>
      <w:autoSpaceDE w:val="0"/>
      <w:autoSpaceDN w:val="0"/>
      <w:adjustRightInd w:val="0"/>
      <w:jc w:val="both"/>
    </w:pPr>
    <w:rPr>
      <w:rFonts w:ascii="Arial (W1)" w:hAnsi="Arial (W1)" w:cs="Arial (W1)"/>
      <w:szCs w:val="20"/>
    </w:rPr>
  </w:style>
  <w:style w:type="paragraph" w:customStyle="1" w:styleId="Texte">
    <w:name w:val="Texte"/>
    <w:basedOn w:val="Normal"/>
    <w:link w:val="TexteCar"/>
    <w:rsid w:val="00F8780D"/>
    <w:pPr>
      <w:keepLines/>
      <w:autoSpaceDE w:val="0"/>
      <w:autoSpaceDN w:val="0"/>
      <w:adjustRightInd w:val="0"/>
      <w:spacing w:after="60"/>
      <w:jc w:val="both"/>
    </w:pPr>
    <w:rPr>
      <w:rFonts w:ascii="Arial" w:hAnsi="Arial" w:cs="Arial (W1)"/>
      <w:sz w:val="18"/>
      <w:szCs w:val="20"/>
    </w:rPr>
  </w:style>
  <w:style w:type="paragraph" w:customStyle="1" w:styleId="TexteRetrait2">
    <w:name w:val="Texte_Retrait 2"/>
    <w:basedOn w:val="Texte"/>
    <w:rsid w:val="00F8780D"/>
    <w:pPr>
      <w:tabs>
        <w:tab w:val="num" w:pos="360"/>
      </w:tabs>
      <w:spacing w:after="120"/>
    </w:pPr>
    <w:rPr>
      <w:sz w:val="20"/>
    </w:rPr>
  </w:style>
  <w:style w:type="character" w:customStyle="1" w:styleId="TexteCar">
    <w:name w:val="Texte Car"/>
    <w:link w:val="Texte"/>
    <w:rsid w:val="00F8780D"/>
    <w:rPr>
      <w:rFonts w:ascii="Arial" w:hAnsi="Arial" w:cs="Arial (W1)"/>
      <w:sz w:val="18"/>
      <w:lang w:val="fr-FR" w:eastAsia="fr-FR" w:bidi="ar-SA"/>
    </w:rPr>
  </w:style>
  <w:style w:type="paragraph" w:customStyle="1" w:styleId="Titre20">
    <w:name w:val="Titre2"/>
    <w:basedOn w:val="Titre2"/>
    <w:autoRedefine/>
    <w:rsid w:val="00F8780D"/>
    <w:pPr>
      <w:keepNext w:val="0"/>
      <w:keepLines/>
      <w:numPr>
        <w:numId w:val="11"/>
      </w:numPr>
      <w:autoSpaceDE w:val="0"/>
      <w:autoSpaceDN w:val="0"/>
      <w:adjustRightInd w:val="0"/>
      <w:spacing w:before="120" w:line="360" w:lineRule="atLeast"/>
    </w:pPr>
    <w:rPr>
      <w:rFonts w:ascii="Arial" w:hAnsi="Arial"/>
      <w:b/>
      <w:bCs w:val="0"/>
      <w:iCs w:val="0"/>
      <w:sz w:val="20"/>
      <w:szCs w:val="20"/>
    </w:rPr>
  </w:style>
  <w:style w:type="paragraph" w:customStyle="1" w:styleId="WW-Corpsdetexte3">
    <w:name w:val="WW-Corps de texte 3"/>
    <w:basedOn w:val="Normal"/>
    <w:rsid w:val="00F8780D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Default">
    <w:name w:val="Default"/>
    <w:rsid w:val="00B76B28"/>
    <w:pPr>
      <w:autoSpaceDE w:val="0"/>
      <w:autoSpaceDN w:val="0"/>
      <w:adjustRightInd w:val="0"/>
    </w:pPr>
    <w:rPr>
      <w:rFonts w:ascii="HelveticaNeue LT 55 Roman" w:hAnsi="HelveticaNeue LT 55 Roman" w:cs="HelveticaNeue LT 55 Roman"/>
      <w:color w:val="000000"/>
      <w:sz w:val="24"/>
      <w:szCs w:val="24"/>
      <w:lang w:val="en-US" w:eastAsia="ko-KR"/>
    </w:rPr>
  </w:style>
  <w:style w:type="paragraph" w:styleId="Rvision">
    <w:name w:val="Revision"/>
    <w:hidden/>
    <w:uiPriority w:val="99"/>
    <w:semiHidden/>
    <w:rsid w:val="00D37C5B"/>
    <w:rPr>
      <w:rFonts w:ascii="Helvetica 55 Roman" w:hAnsi="Helvetica 55 Roman"/>
      <w:szCs w:val="24"/>
    </w:rPr>
  </w:style>
  <w:style w:type="paragraph" w:customStyle="1" w:styleId="StyleCSHelvetica75Bold24pt">
    <w:name w:val="Style CS + Helvetica 75 Bold 24 pt"/>
    <w:basedOn w:val="CS"/>
    <w:autoRedefine/>
    <w:rsid w:val="00C963C1"/>
    <w:pPr>
      <w:spacing w:before="480" w:after="240"/>
    </w:pPr>
    <w:rPr>
      <w:rFonts w:ascii="Helvetica 75 Bold" w:hAnsi="Helvetica 75 Bold"/>
      <w:color w:val="auto"/>
      <w:sz w:val="56"/>
    </w:rPr>
  </w:style>
  <w:style w:type="character" w:customStyle="1" w:styleId="PieddepageCar">
    <w:name w:val="Pied de page Car"/>
    <w:aliases w:val="p Car"/>
    <w:link w:val="Pieddepage"/>
    <w:rsid w:val="00E77AB5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6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0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6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9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5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9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0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9CACB458-0451-44BB-BBE0-5AA42EC1DF44}"/>
</file>

<file path=customXml/itemProps2.xml><?xml version="1.0" encoding="utf-8"?>
<ds:datastoreItem xmlns:ds="http://schemas.openxmlformats.org/officeDocument/2006/customXml" ds:itemID="{5D33F338-AC9A-43C3-A818-8A4E09CD2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B62226-7D95-4B0A-AE7D-0F3ABAA70D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F4C16E-BAE0-4BCE-9C1D-5E396118513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19B6E4C-4C37-43B0-B626-403CD3649978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586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Rappels des principes de base</vt:lpstr>
    </vt:vector>
  </TitlesOfParts>
  <Company>ORANGE FT Group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Rappels des principes de base</dc:title>
  <dc:subject/>
  <dc:creator>G Roux</dc:creator>
  <cp:keywords/>
  <cp:lastModifiedBy>Marie AQUATIAS</cp:lastModifiedBy>
  <cp:revision>11</cp:revision>
  <cp:lastPrinted>2018-01-19T14:34:00Z</cp:lastPrinted>
  <dcterms:created xsi:type="dcterms:W3CDTF">2023-06-20T06:45:00Z</dcterms:created>
  <dcterms:modified xsi:type="dcterms:W3CDTF">2023-07-28T08:45:00Z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Conf">
    <vt:lpwstr>Interne</vt:lpwstr>
  </property>
  <property fmtid="{D5CDD505-2E9C-101B-9397-08002B2CF9AE}" pid="4" name="DocType">
    <vt:lpwstr>Autre</vt:lpwstr>
  </property>
  <property fmtid="{D5CDD505-2E9C-101B-9397-08002B2CF9AE}" pid="5" name="DocSource">
    <vt:lpwstr>Interne</vt:lpwstr>
  </property>
  <property fmtid="{D5CDD505-2E9C-101B-9397-08002B2CF9AE}" pid="6" name="Description0">
    <vt:lpwstr/>
  </property>
  <property fmtid="{D5CDD505-2E9C-101B-9397-08002B2CF9AE}" pid="7" name="Language">
    <vt:lpwstr>Anglais</vt:lpwstr>
  </property>
  <property fmtid="{D5CDD505-2E9C-101B-9397-08002B2CF9AE}" pid="8" name="DocState">
    <vt:lpwstr>Finalisé</vt:lpwstr>
  </property>
  <property fmtid="{D5CDD505-2E9C-101B-9397-08002B2CF9AE}" pid="9" name="Author0">
    <vt:lpwstr/>
  </property>
  <property fmtid="{D5CDD505-2E9C-101B-9397-08002B2CF9AE}" pid="10" name="MSIP_Label_e6c818a6-e1a0-4a6e-a969-20d857c5dc62_Enabled">
    <vt:lpwstr>true</vt:lpwstr>
  </property>
  <property fmtid="{D5CDD505-2E9C-101B-9397-08002B2CF9AE}" pid="11" name="MSIP_Label_e6c818a6-e1a0-4a6e-a969-20d857c5dc62_SetDate">
    <vt:lpwstr>2023-04-28T14:40:59Z</vt:lpwstr>
  </property>
  <property fmtid="{D5CDD505-2E9C-101B-9397-08002B2CF9AE}" pid="12" name="MSIP_Label_e6c818a6-e1a0-4a6e-a969-20d857c5dc62_Method">
    <vt:lpwstr>Standard</vt:lpwstr>
  </property>
  <property fmtid="{D5CDD505-2E9C-101B-9397-08002B2CF9AE}" pid="13" name="MSIP_Label_e6c818a6-e1a0-4a6e-a969-20d857c5dc62_Name">
    <vt:lpwstr>Orange_restricted_internal.2</vt:lpwstr>
  </property>
  <property fmtid="{D5CDD505-2E9C-101B-9397-08002B2CF9AE}" pid="14" name="MSIP_Label_e6c818a6-e1a0-4a6e-a969-20d857c5dc62_SiteId">
    <vt:lpwstr>90c7a20a-f34b-40bf-bc48-b9253b6f5d20</vt:lpwstr>
  </property>
  <property fmtid="{D5CDD505-2E9C-101B-9397-08002B2CF9AE}" pid="15" name="MSIP_Label_e6c818a6-e1a0-4a6e-a969-20d857c5dc62_ActionId">
    <vt:lpwstr>f01e3c98-b07f-49c7-a57c-628c91d1200e</vt:lpwstr>
  </property>
  <property fmtid="{D5CDD505-2E9C-101B-9397-08002B2CF9AE}" pid="16" name="MSIP_Label_e6c818a6-e1a0-4a6e-a969-20d857c5dc62_ContentBits">
    <vt:lpwstr>2</vt:lpwstr>
  </property>
  <property fmtid="{D5CDD505-2E9C-101B-9397-08002B2CF9AE}" pid="17" name="ContentTypeId">
    <vt:lpwstr>0x0101006DBAD82D2BE66242B9E848AC08CBAD11</vt:lpwstr>
  </property>
  <property fmtid="{D5CDD505-2E9C-101B-9397-08002B2CF9AE}" pid="18" name="MediaServiceImageTags">
    <vt:lpwstr/>
  </property>
</Properties>
</file>